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85" w:tblpY="3181"/>
        <w:tblW w:w="1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36"/>
        <w:gridCol w:w="2687"/>
        <w:gridCol w:w="2510"/>
        <w:gridCol w:w="1257"/>
        <w:gridCol w:w="1326"/>
        <w:gridCol w:w="876"/>
        <w:gridCol w:w="1303"/>
        <w:gridCol w:w="1397"/>
        <w:gridCol w:w="1521"/>
        <w:gridCol w:w="1531"/>
      </w:tblGrid>
      <w:tr w:rsidR="00DC4DE9" w:rsidRPr="008E194B" w:rsidTr="00DC4DE9">
        <w:trPr>
          <w:trHeight w:val="858"/>
        </w:trPr>
        <w:tc>
          <w:tcPr>
            <w:tcW w:w="4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Default="00DC4DE9" w:rsidP="00D55C31">
            <w:pPr>
              <w:pStyle w:val="TableParagraph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spacing w:before="6"/>
            </w:pPr>
          </w:p>
          <w:p w:rsidR="00DC4DE9" w:rsidRDefault="00DC4DE9" w:rsidP="00D55C3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>Ambar ve Depo Memuru Eğitimi</w:t>
            </w:r>
          </w:p>
        </w:tc>
        <w:tc>
          <w:tcPr>
            <w:tcW w:w="26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6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Depolama ve Envanter yönetimi</w:t>
            </w:r>
          </w:p>
          <w:p w:rsidR="00DC4DE9" w:rsidRPr="005E7AA1" w:rsidRDefault="00DC4DE9" w:rsidP="00D55C31">
            <w:pPr>
              <w:pStyle w:val="TableParagraph"/>
              <w:spacing w:line="228" w:lineRule="exact"/>
              <w:ind w:left="46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Kritik Stok Seviyesi</w:t>
            </w:r>
          </w:p>
        </w:tc>
        <w:tc>
          <w:tcPr>
            <w:tcW w:w="2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93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çalışanlarına ilgi alanlarına ilişkin bilgi vermek</w:t>
            </w:r>
          </w:p>
        </w:tc>
        <w:tc>
          <w:tcPr>
            <w:tcW w:w="1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59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Ambar ve Depo Personeli</w:t>
            </w:r>
          </w:p>
        </w:tc>
        <w:tc>
          <w:tcPr>
            <w:tcW w:w="13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6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56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Ömer Demir Birim Personeli</w:t>
            </w:r>
          </w:p>
        </w:tc>
        <w:tc>
          <w:tcPr>
            <w:tcW w:w="15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20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Default="00DC4DE9" w:rsidP="00D55C31">
            <w:pPr>
              <w:pStyle w:val="TableParagraph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>Arşiv Eğitimi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25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Devlet Arşiv Hizmetleri Hakkında Yönetmelik Dosyalama Teknikleri ve Resmi Yazışma Kuralları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64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Kişisel bilgi ve becerileri artırmak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29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İdari Birim personeli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right="168"/>
              <w:jc w:val="right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56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E02871">
            <w:pPr>
              <w:pStyle w:val="TableParagraph"/>
              <w:spacing w:before="132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left="146" w:firstLine="11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 xml:space="preserve">Selman </w:t>
            </w:r>
            <w:proofErr w:type="spellStart"/>
            <w:r w:rsidRPr="005E7AA1">
              <w:rPr>
                <w:sz w:val="16"/>
                <w:szCs w:val="16"/>
              </w:rPr>
              <w:t>Tigü</w:t>
            </w:r>
            <w:proofErr w:type="spellEnd"/>
            <w:r w:rsidRPr="005E7AA1">
              <w:rPr>
                <w:sz w:val="16"/>
                <w:szCs w:val="16"/>
              </w:rPr>
              <w:t xml:space="preserve"> Birim Personeli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7"/>
              <w:ind w:right="120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(Anket)</w:t>
            </w:r>
          </w:p>
        </w:tc>
      </w:tr>
      <w:tr w:rsidR="00DC4DE9" w:rsidRPr="008E194B" w:rsidTr="00DC4DE9">
        <w:trPr>
          <w:trHeight w:val="7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Default="00DC4DE9" w:rsidP="00D55C31">
            <w:pPr>
              <w:pStyle w:val="TableParagraph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571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 xml:space="preserve">Ayniyat </w:t>
            </w:r>
            <w:r w:rsidRPr="005E7AA1">
              <w:rPr>
                <w:b/>
                <w:w w:val="95"/>
                <w:sz w:val="16"/>
                <w:szCs w:val="16"/>
              </w:rPr>
              <w:t>Saymanlığı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left="468" w:right="168" w:hanging="233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Taşınır Mal Yönetmenliği Kritik Stok Seviyesi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32"/>
              <w:ind w:right="94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çalışanlarının</w:t>
            </w:r>
          </w:p>
          <w:p w:rsidR="00DC4DE9" w:rsidRPr="005E7AA1" w:rsidRDefault="00DC4DE9" w:rsidP="00D55C31">
            <w:pPr>
              <w:pStyle w:val="TableParagraph"/>
              <w:spacing w:before="1"/>
              <w:ind w:left="112" w:right="93"/>
              <w:jc w:val="center"/>
              <w:rPr>
                <w:sz w:val="16"/>
                <w:szCs w:val="16"/>
              </w:rPr>
            </w:pPr>
            <w:proofErr w:type="gramStart"/>
            <w:r w:rsidRPr="005E7AA1">
              <w:rPr>
                <w:sz w:val="16"/>
                <w:szCs w:val="16"/>
              </w:rPr>
              <w:t>verimlilik</w:t>
            </w:r>
            <w:proofErr w:type="gramEnd"/>
            <w:r w:rsidRPr="005E7AA1">
              <w:rPr>
                <w:sz w:val="16"/>
                <w:szCs w:val="16"/>
              </w:rPr>
              <w:t xml:space="preserve"> ve tecrübelerini artırmak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0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 xml:space="preserve">Ayniyat </w:t>
            </w:r>
            <w:r w:rsidRPr="005E7AA1">
              <w:rPr>
                <w:w w:val="95"/>
                <w:sz w:val="16"/>
                <w:szCs w:val="16"/>
              </w:rPr>
              <w:t xml:space="preserve">Saymanlığı </w:t>
            </w:r>
            <w:r w:rsidRPr="005E7AA1">
              <w:rPr>
                <w:sz w:val="16"/>
                <w:szCs w:val="16"/>
              </w:rPr>
              <w:t>Personeli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right="168"/>
              <w:jc w:val="right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56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E02871">
            <w:pPr>
              <w:pStyle w:val="TableParagraph"/>
              <w:spacing w:before="132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32"/>
              <w:ind w:left="224" w:right="221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Adnan Talu Ayniyat Saymanı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32"/>
              <w:ind w:right="32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Default="00DC4DE9" w:rsidP="00D55C31">
            <w:pPr>
              <w:pStyle w:val="TableParagraph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spacing w:before="8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782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>Bilgi İşlem Eğitimleri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left="243" w:right="224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Microsoft Windows 7 İşletim Sistemi</w:t>
            </w:r>
          </w:p>
          <w:p w:rsidR="00DC4DE9" w:rsidRPr="005E7AA1" w:rsidRDefault="00DC4DE9" w:rsidP="00D55C31">
            <w:pPr>
              <w:pStyle w:val="TableParagraph"/>
              <w:ind w:left="243" w:right="222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Sağlık Net</w:t>
            </w:r>
            <w:r w:rsidRPr="005E7AA1">
              <w:rPr>
                <w:spacing w:val="-11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Entegrasyon Eğitimi</w:t>
            </w:r>
          </w:p>
          <w:p w:rsidR="00DC4DE9" w:rsidRPr="005E7AA1" w:rsidRDefault="00DC4DE9" w:rsidP="00D55C31">
            <w:pPr>
              <w:pStyle w:val="TableParagraph"/>
              <w:ind w:left="243" w:right="219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Hastane Bilgi</w:t>
            </w:r>
            <w:r w:rsidRPr="005E7AA1">
              <w:rPr>
                <w:spacing w:val="-12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Yönetim Sistemi</w:t>
            </w:r>
          </w:p>
          <w:p w:rsidR="00DC4DE9" w:rsidRPr="005E7AA1" w:rsidRDefault="00DC4DE9" w:rsidP="00D55C31">
            <w:pPr>
              <w:pStyle w:val="TableParagraph"/>
              <w:spacing w:line="214" w:lineRule="exact"/>
              <w:ind w:left="112" w:right="100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Temel Ağ (Network)Eğitimi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41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çalışanlarının bilgi, beceri ve yeterliliklerini</w:t>
            </w:r>
          </w:p>
          <w:p w:rsidR="00DC4DE9" w:rsidRPr="005E7AA1" w:rsidRDefault="00DC4DE9" w:rsidP="00D55C31">
            <w:pPr>
              <w:pStyle w:val="TableParagraph"/>
              <w:spacing w:before="1"/>
              <w:ind w:left="182" w:right="163"/>
              <w:rPr>
                <w:sz w:val="16"/>
                <w:szCs w:val="16"/>
              </w:rPr>
            </w:pPr>
            <w:proofErr w:type="gramStart"/>
            <w:r w:rsidRPr="005E7AA1">
              <w:rPr>
                <w:sz w:val="16"/>
                <w:szCs w:val="16"/>
              </w:rPr>
              <w:t>artırmak</w:t>
            </w:r>
            <w:proofErr w:type="gramEnd"/>
            <w:r w:rsidRPr="005E7AA1">
              <w:rPr>
                <w:sz w:val="16"/>
                <w:szCs w:val="16"/>
              </w:rPr>
              <w:t xml:space="preserve"> Konuyla ilgili bilgi</w:t>
            </w:r>
            <w:r w:rsidRPr="005E7AA1">
              <w:rPr>
                <w:spacing w:val="-12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sahibi</w:t>
            </w:r>
          </w:p>
          <w:p w:rsidR="00DC4DE9" w:rsidRPr="005E7AA1" w:rsidRDefault="00DC4DE9" w:rsidP="00D55C31">
            <w:pPr>
              <w:pStyle w:val="TableParagraph"/>
              <w:spacing w:line="228" w:lineRule="exact"/>
              <w:ind w:left="398"/>
              <w:rPr>
                <w:sz w:val="16"/>
                <w:szCs w:val="16"/>
              </w:rPr>
            </w:pPr>
            <w:proofErr w:type="gramStart"/>
            <w:r w:rsidRPr="005E7AA1">
              <w:rPr>
                <w:sz w:val="16"/>
                <w:szCs w:val="16"/>
              </w:rPr>
              <w:t>olmalarını</w:t>
            </w:r>
            <w:proofErr w:type="gramEnd"/>
            <w:r w:rsidRPr="005E7AA1">
              <w:rPr>
                <w:sz w:val="16"/>
                <w:szCs w:val="16"/>
              </w:rPr>
              <w:t xml:space="preserve"> sağlamak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"/>
              <w:ind w:right="19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Personelleri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80"/>
              <w:ind w:right="16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4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56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21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Mehmet Hadi Kaya Bilgisayar Mühendisi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32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Default="00DC4DE9" w:rsidP="00D55C31">
            <w:pPr>
              <w:pStyle w:val="TableParagraph"/>
              <w:rPr>
                <w:sz w:val="20"/>
              </w:rPr>
            </w:pPr>
            <w:bookmarkStart w:id="0" w:name="_GoBack" w:colFirst="4" w:colLast="4"/>
          </w:p>
          <w:p w:rsidR="00DC4DE9" w:rsidRDefault="00DC4DE9" w:rsidP="00D55C31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"/>
              <w:ind w:right="571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>İmam Gassal Eğitimi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607"/>
              <w:rPr>
                <w:sz w:val="16"/>
                <w:szCs w:val="16"/>
              </w:rPr>
            </w:pPr>
            <w:proofErr w:type="spellStart"/>
            <w:r w:rsidRPr="005E7AA1">
              <w:rPr>
                <w:sz w:val="16"/>
                <w:szCs w:val="16"/>
              </w:rPr>
              <w:t>Cenaz</w:t>
            </w:r>
            <w:proofErr w:type="spellEnd"/>
            <w:r w:rsidRPr="005E7AA1">
              <w:rPr>
                <w:sz w:val="16"/>
                <w:szCs w:val="16"/>
              </w:rPr>
              <w:t xml:space="preserve"> Yıkama Kefenleme </w:t>
            </w:r>
            <w:proofErr w:type="spellStart"/>
            <w:r w:rsidRPr="005E7AA1">
              <w:rPr>
                <w:sz w:val="16"/>
                <w:szCs w:val="16"/>
              </w:rPr>
              <w:t>Tabutlama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7"/>
              <w:ind w:left="112" w:right="95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çalışanlarının kişisel becerilerini artırarak</w:t>
            </w:r>
          </w:p>
          <w:p w:rsidR="00DC4DE9" w:rsidRPr="005E7AA1" w:rsidRDefault="00DC4DE9" w:rsidP="00D55C31">
            <w:pPr>
              <w:pStyle w:val="TableParagraph"/>
              <w:spacing w:before="1"/>
              <w:ind w:left="633" w:right="617" w:firstLine="2"/>
              <w:jc w:val="center"/>
              <w:rPr>
                <w:sz w:val="16"/>
                <w:szCs w:val="16"/>
              </w:rPr>
            </w:pPr>
            <w:proofErr w:type="gramStart"/>
            <w:r w:rsidRPr="005E7AA1">
              <w:rPr>
                <w:sz w:val="16"/>
                <w:szCs w:val="16"/>
              </w:rPr>
              <w:t>öğrenilenleri</w:t>
            </w:r>
            <w:proofErr w:type="gramEnd"/>
            <w:r w:rsidRPr="005E7AA1">
              <w:rPr>
                <w:sz w:val="16"/>
                <w:szCs w:val="16"/>
              </w:rPr>
              <w:t xml:space="preserve"> </w:t>
            </w:r>
            <w:proofErr w:type="spellStart"/>
            <w:r w:rsidRPr="005E7AA1">
              <w:rPr>
                <w:w w:val="95"/>
                <w:sz w:val="16"/>
                <w:szCs w:val="16"/>
              </w:rPr>
              <w:t>değerlendirm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1E" w:rsidRDefault="00DC4DE9" w:rsidP="00D55C31">
            <w:pPr>
              <w:pStyle w:val="TableParagraph"/>
              <w:spacing w:before="1"/>
              <w:ind w:right="163"/>
              <w:rPr>
                <w:sz w:val="16"/>
                <w:szCs w:val="16"/>
              </w:rPr>
            </w:pPr>
            <w:proofErr w:type="spellStart"/>
            <w:r w:rsidRPr="005E7AA1">
              <w:rPr>
                <w:sz w:val="16"/>
                <w:szCs w:val="16"/>
              </w:rPr>
              <w:t>Gassallar</w:t>
            </w:r>
            <w:proofErr w:type="spellEnd"/>
          </w:p>
          <w:p w:rsidR="00DC4DE9" w:rsidRPr="00AB7B1E" w:rsidRDefault="00AB7B1E" w:rsidP="00AB7B1E">
            <w:pPr>
              <w:tabs>
                <w:tab w:val="left" w:pos="82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right="168"/>
              <w:jc w:val="right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2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left="280" w:right="256" w:firstLine="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E02871">
            <w:pPr>
              <w:pStyle w:val="TableParagraph"/>
              <w:spacing w:before="132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left="263" w:right="243" w:hanging="1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Rıdvan Agâh İmam- Hatip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7"/>
              <w:ind w:right="120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bookmarkEnd w:id="0"/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Default="00DC4DE9" w:rsidP="00D55C31">
            <w:pPr>
              <w:pStyle w:val="TableParagraph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spacing w:before="7"/>
              <w:rPr>
                <w:sz w:val="20"/>
              </w:rPr>
            </w:pPr>
          </w:p>
          <w:p w:rsidR="00DC4DE9" w:rsidRDefault="00DC4DE9" w:rsidP="00D55C3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>İstatistik Eğitimi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line="225" w:lineRule="exact"/>
              <w:ind w:right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Sağlık İstatistikler </w:t>
            </w:r>
            <w:r w:rsidRPr="005E7AA1">
              <w:rPr>
                <w:sz w:val="16"/>
                <w:szCs w:val="16"/>
              </w:rPr>
              <w:t>Tıbbi Terminoloji Eğitimi Veri Toplama, Veri Girişi</w:t>
            </w:r>
            <w:r w:rsidRPr="005E7AA1">
              <w:rPr>
                <w:spacing w:val="-14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ve Veri</w:t>
            </w:r>
            <w:r w:rsidRPr="005E7AA1">
              <w:rPr>
                <w:spacing w:val="-2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Değerlendirme</w:t>
            </w:r>
          </w:p>
          <w:p w:rsidR="00DC4DE9" w:rsidRPr="005E7AA1" w:rsidRDefault="00DC4DE9" w:rsidP="00D55C31">
            <w:pPr>
              <w:pStyle w:val="TableParagraph"/>
              <w:spacing w:before="2" w:line="215" w:lineRule="exact"/>
              <w:ind w:left="239" w:right="225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Yöntemleri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94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Çalışan personelin</w:t>
            </w:r>
          </w:p>
          <w:p w:rsidR="00DC4DE9" w:rsidRPr="005E7AA1" w:rsidRDefault="00DC4DE9" w:rsidP="00D55C31">
            <w:pPr>
              <w:pStyle w:val="TableParagraph"/>
              <w:spacing w:before="1"/>
              <w:ind w:left="112" w:right="93"/>
              <w:jc w:val="center"/>
              <w:rPr>
                <w:sz w:val="16"/>
                <w:szCs w:val="16"/>
              </w:rPr>
            </w:pPr>
            <w:proofErr w:type="gramStart"/>
            <w:r w:rsidRPr="005E7AA1">
              <w:rPr>
                <w:sz w:val="16"/>
                <w:szCs w:val="16"/>
              </w:rPr>
              <w:t>verimlilik</w:t>
            </w:r>
            <w:proofErr w:type="gramEnd"/>
            <w:r w:rsidRPr="005E7AA1">
              <w:rPr>
                <w:sz w:val="16"/>
                <w:szCs w:val="16"/>
              </w:rPr>
              <w:t xml:space="preserve"> ve tecrübelerini artırmak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29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 xml:space="preserve">Birim </w:t>
            </w:r>
            <w:r w:rsidRPr="005E7AA1">
              <w:rPr>
                <w:w w:val="95"/>
                <w:sz w:val="16"/>
                <w:szCs w:val="16"/>
              </w:rPr>
              <w:t>Çalışanları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spacing w:before="1"/>
              <w:ind w:right="168"/>
              <w:jc w:val="right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4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left="280" w:right="256" w:firstLine="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E02871">
            <w:pPr>
              <w:pStyle w:val="TableParagraph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21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İrfan Ekmen Birim Sorumlusu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20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78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spacing w:before="141"/>
              <w:ind w:left="13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b/>
                <w:sz w:val="16"/>
                <w:szCs w:val="16"/>
              </w:rPr>
            </w:pPr>
            <w:r w:rsidRPr="005E7AA1">
              <w:rPr>
                <w:b/>
                <w:sz w:val="16"/>
                <w:szCs w:val="16"/>
              </w:rPr>
              <w:t>TİG Eğitimi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ind w:left="473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Dağıtım Anahtarları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30"/>
              <w:ind w:right="91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Kişisel yetenek, bilgi ve becerilerin arttırılarak verimliliği sağlamak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9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Personelleri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"/>
              <w:ind w:right="16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4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56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30"/>
              <w:ind w:right="163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81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Sedat Kurt Tıbbi Sekreter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14"/>
              <w:ind w:right="32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8</w:t>
            </w:r>
          </w:p>
        </w:tc>
        <w:tc>
          <w:tcPr>
            <w:tcW w:w="17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43"/>
              <w:rPr>
                <w:b/>
                <w:sz w:val="16"/>
                <w:szCs w:val="16"/>
              </w:rPr>
            </w:pPr>
            <w:r w:rsidRPr="005E7AA1">
              <w:rPr>
                <w:b/>
                <w:w w:val="95"/>
                <w:sz w:val="16"/>
                <w:szCs w:val="16"/>
              </w:rPr>
              <w:t xml:space="preserve">Mutemetlik </w:t>
            </w:r>
            <w:r w:rsidRPr="005E7AA1">
              <w:rPr>
                <w:b/>
                <w:sz w:val="16"/>
                <w:szCs w:val="16"/>
              </w:rPr>
              <w:t>Eğitimi</w:t>
            </w:r>
          </w:p>
        </w:tc>
        <w:tc>
          <w:tcPr>
            <w:tcW w:w="26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spacing w:before="24"/>
              <w:ind w:left="101" w:right="91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Döner Sermaye Yönetmeliği ve Personel Bordro Takip Programı</w:t>
            </w:r>
          </w:p>
          <w:p w:rsidR="00DC4DE9" w:rsidRPr="005E7AA1" w:rsidRDefault="00DC4DE9" w:rsidP="00D55C31">
            <w:pPr>
              <w:pStyle w:val="TableParagraph"/>
              <w:spacing w:before="1"/>
              <w:ind w:left="393" w:right="382"/>
              <w:jc w:val="center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 xml:space="preserve">6245 Sayılı </w:t>
            </w:r>
            <w:r w:rsidRPr="005E7AA1">
              <w:rPr>
                <w:spacing w:val="-3"/>
                <w:sz w:val="16"/>
                <w:szCs w:val="16"/>
              </w:rPr>
              <w:t xml:space="preserve">Harcırah </w:t>
            </w:r>
            <w:r w:rsidRPr="005E7AA1">
              <w:rPr>
                <w:sz w:val="16"/>
                <w:szCs w:val="16"/>
              </w:rPr>
              <w:t>Kanunu</w:t>
            </w:r>
          </w:p>
          <w:p w:rsidR="00DC4DE9" w:rsidRPr="005E7AA1" w:rsidRDefault="00DC4DE9" w:rsidP="00D55C31">
            <w:pPr>
              <w:pStyle w:val="TableParagraph"/>
              <w:spacing w:before="2" w:line="230" w:lineRule="exact"/>
              <w:ind w:left="394" w:right="382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05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Birim personelinin verimlilik ve tecrübelerini artırarak olumlu</w:t>
            </w:r>
            <w:r w:rsidRPr="005E7AA1">
              <w:rPr>
                <w:spacing w:val="-10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pekiştirme ve kalıcılığı</w:t>
            </w:r>
            <w:r w:rsidRPr="005E7AA1">
              <w:rPr>
                <w:spacing w:val="-5"/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>sağlamak</w:t>
            </w:r>
          </w:p>
        </w:tc>
        <w:tc>
          <w:tcPr>
            <w:tcW w:w="1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 xml:space="preserve">Mutemet </w:t>
            </w:r>
            <w:r w:rsidRPr="005E7AA1">
              <w:rPr>
                <w:w w:val="95"/>
                <w:sz w:val="16"/>
                <w:szCs w:val="16"/>
              </w:rPr>
              <w:t>personelleri</w:t>
            </w:r>
          </w:p>
        </w:tc>
        <w:tc>
          <w:tcPr>
            <w:tcW w:w="13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(2021</w:t>
            </w:r>
            <w:r w:rsidRPr="005E7AA1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64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4 Saat</w:t>
            </w:r>
          </w:p>
        </w:tc>
        <w:tc>
          <w:tcPr>
            <w:tcW w:w="13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257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48"/>
              <w:rPr>
                <w:sz w:val="16"/>
                <w:szCs w:val="16"/>
              </w:rPr>
            </w:pPr>
            <w:r w:rsidRPr="005E7AA1">
              <w:rPr>
                <w:w w:val="95"/>
                <w:sz w:val="16"/>
                <w:szCs w:val="16"/>
              </w:rPr>
              <w:t xml:space="preserve">Projeksiyon </w:t>
            </w:r>
            <w:r w:rsidRPr="005E7AA1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175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 xml:space="preserve">Emin </w:t>
            </w:r>
            <w:proofErr w:type="spellStart"/>
            <w:r w:rsidRPr="005E7AA1">
              <w:rPr>
                <w:sz w:val="16"/>
                <w:szCs w:val="16"/>
              </w:rPr>
              <w:t>Sevilgen</w:t>
            </w:r>
            <w:proofErr w:type="spellEnd"/>
            <w:r w:rsidRPr="005E7AA1">
              <w:rPr>
                <w:sz w:val="16"/>
                <w:szCs w:val="16"/>
              </w:rPr>
              <w:t xml:space="preserve"> Birim Sorumlusu</w:t>
            </w:r>
          </w:p>
        </w:tc>
        <w:tc>
          <w:tcPr>
            <w:tcW w:w="15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5E7AA1" w:rsidRDefault="00DC4DE9" w:rsidP="00D55C31">
            <w:pPr>
              <w:pStyle w:val="TableParagraph"/>
              <w:ind w:right="316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 )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16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112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Satın Alma Eğitimleri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left="221" w:right="212" w:firstLine="26"/>
              <w:jc w:val="bot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Kamu İhale Kanunu Mali Mevzuat Sosyal Güvenlik Reformu ve</w:t>
            </w:r>
            <w:r w:rsidRPr="008518EE">
              <w:rPr>
                <w:spacing w:val="-10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Uygulamaları</w:t>
            </w:r>
          </w:p>
          <w:p w:rsidR="00DC4DE9" w:rsidRPr="008518EE" w:rsidRDefault="00DC4DE9" w:rsidP="00D55C31">
            <w:pPr>
              <w:pStyle w:val="TableParagraph"/>
              <w:spacing w:before="1" w:line="228" w:lineRule="exact"/>
              <w:ind w:left="386" w:right="320" w:hanging="58"/>
              <w:jc w:val="bot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5018 Sayılı Kamu Mali Yönetimi ve Kontrolü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112" w:right="91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Bilgi, beceri ve yeterliliği artırarak ileri görevlere hazırlamak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Satın Alma Personeli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304" w:right="241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right="164"/>
              <w:jc w:val="right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4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92" w:right="257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148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494" w:hanging="14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Engin Erik Uzman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10"/>
              <w:ind w:right="21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112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Sivil Savunma Eğitimleri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893" w:right="272" w:hanging="591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Krize Müdahale ve Afet Yönetimi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2"/>
              <w:ind w:left="113" w:right="90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Birim çalışanlarının bilgi, beceri ve yeterliliklerini</w:t>
            </w:r>
          </w:p>
          <w:p w:rsidR="00DC4DE9" w:rsidRPr="008518EE" w:rsidRDefault="00DC4DE9" w:rsidP="00D55C31">
            <w:pPr>
              <w:pStyle w:val="TableParagraph"/>
              <w:spacing w:line="228" w:lineRule="exact"/>
              <w:ind w:left="111" w:right="91"/>
              <w:jc w:val="center"/>
              <w:rPr>
                <w:sz w:val="16"/>
                <w:szCs w:val="16"/>
              </w:rPr>
            </w:pPr>
            <w:proofErr w:type="gramStart"/>
            <w:r w:rsidRPr="008518EE">
              <w:rPr>
                <w:sz w:val="16"/>
                <w:szCs w:val="16"/>
              </w:rPr>
              <w:t>artırmak</w:t>
            </w:r>
            <w:proofErr w:type="gramEnd"/>
          </w:p>
          <w:p w:rsidR="00DC4DE9" w:rsidRPr="008518EE" w:rsidRDefault="00DC4DE9" w:rsidP="00D55C31">
            <w:pPr>
              <w:pStyle w:val="TableParagraph"/>
              <w:ind w:left="107" w:right="91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İleri görevlere hazırlamak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Sivil Savunma Çalışanları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304" w:right="241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62"/>
              <w:ind w:right="164"/>
              <w:jc w:val="right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92" w:right="257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right="148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left="198" w:right="181" w:firstLine="2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 xml:space="preserve">Yaşar Çakır Sivil </w:t>
            </w:r>
            <w:r w:rsidRPr="008518EE">
              <w:rPr>
                <w:spacing w:val="-4"/>
                <w:sz w:val="16"/>
                <w:szCs w:val="16"/>
              </w:rPr>
              <w:t xml:space="preserve">Savunma </w:t>
            </w:r>
            <w:r w:rsidRPr="008518EE">
              <w:rPr>
                <w:sz w:val="16"/>
                <w:szCs w:val="16"/>
              </w:rPr>
              <w:t>Uzmanı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72"/>
              <w:ind w:right="21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67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Evrak Birimi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146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Dosyalama Teknikleri ve Yazışma Teknikleri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left="113" w:right="88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Verimlilik ve tecrübenin artırılması, kalıcılığın</w:t>
            </w:r>
          </w:p>
          <w:p w:rsidR="00DC4DE9" w:rsidRPr="008518EE" w:rsidRDefault="00DC4DE9" w:rsidP="00D55C31">
            <w:pPr>
              <w:pStyle w:val="TableParagraph"/>
              <w:spacing w:line="229" w:lineRule="exact"/>
              <w:ind w:left="111" w:right="91"/>
              <w:jc w:val="center"/>
              <w:rPr>
                <w:sz w:val="16"/>
                <w:szCs w:val="16"/>
              </w:rPr>
            </w:pPr>
            <w:proofErr w:type="gramStart"/>
            <w:r w:rsidRPr="008518EE">
              <w:rPr>
                <w:sz w:val="16"/>
                <w:szCs w:val="16"/>
              </w:rPr>
              <w:t>sağlanması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176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Evrak Birim personeli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304" w:right="241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62"/>
              <w:ind w:right="164"/>
              <w:jc w:val="right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92" w:right="257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right="148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158" w:firstLine="5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M. Hadi Kaya Birim personeli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right="21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64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143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Gece İdari Memuru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89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657 Sayılı Devlet Memurları Kanunu Eğitimi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55" w:hanging="121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Konu hakkında bilgi sahibi olunmasının sağlanması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255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 xml:space="preserve">Gece İdari </w:t>
            </w:r>
            <w:r w:rsidRPr="008518EE">
              <w:rPr>
                <w:w w:val="95"/>
                <w:sz w:val="16"/>
                <w:szCs w:val="16"/>
              </w:rPr>
              <w:t>Memurları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304" w:right="241"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62"/>
              <w:ind w:right="164"/>
              <w:jc w:val="right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2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92" w:right="257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right="148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494" w:right="317" w:hanging="142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Murat Can Uzman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87"/>
              <w:ind w:right="21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23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13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Şoför Eğitimi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Trafik Kuralları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left="113" w:right="91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Konu hakkında bilgi sahibi olunmasının sağlanması Bilgi beceri ve</w:t>
            </w:r>
          </w:p>
          <w:p w:rsidR="00DC4DE9" w:rsidRPr="008518EE" w:rsidRDefault="00DC4DE9" w:rsidP="00D55C31">
            <w:pPr>
              <w:pStyle w:val="TableParagraph"/>
              <w:ind w:left="111" w:right="91"/>
              <w:jc w:val="center"/>
              <w:rPr>
                <w:sz w:val="16"/>
                <w:szCs w:val="16"/>
              </w:rPr>
            </w:pPr>
            <w:proofErr w:type="gramStart"/>
            <w:r w:rsidRPr="008518EE">
              <w:rPr>
                <w:sz w:val="16"/>
                <w:szCs w:val="16"/>
              </w:rPr>
              <w:t>yeterliliklerinin</w:t>
            </w:r>
            <w:proofErr w:type="gramEnd"/>
            <w:r w:rsidRPr="008518EE">
              <w:rPr>
                <w:sz w:val="16"/>
                <w:szCs w:val="16"/>
              </w:rPr>
              <w:t xml:space="preserve"> artırılması İleri görevlere hazırlamak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84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Şoför Personel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304" w:right="193" w:hanging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292" w:right="257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148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213" w:right="178" w:firstLine="5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Fatih Ceylan Polis Memuru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E9" w:rsidRPr="008518EE" w:rsidRDefault="00DC4DE9" w:rsidP="00D55C31">
            <w:pPr>
              <w:pStyle w:val="TableParagraph"/>
              <w:ind w:right="218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36" w:type="dxa"/>
          </w:tcPr>
          <w:p w:rsidR="00DC4DE9" w:rsidRPr="008518EE" w:rsidRDefault="00DC4DE9" w:rsidP="00D55C31">
            <w:pPr>
              <w:pStyle w:val="TableParagraph"/>
              <w:spacing w:before="168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Personel Özlük</w:t>
            </w:r>
          </w:p>
        </w:tc>
        <w:tc>
          <w:tcPr>
            <w:tcW w:w="2687" w:type="dxa"/>
          </w:tcPr>
          <w:p w:rsidR="00DC4DE9" w:rsidRPr="008518EE" w:rsidRDefault="00DC4DE9" w:rsidP="00D55C31">
            <w:pPr>
              <w:pStyle w:val="TableParagraph"/>
              <w:ind w:right="249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Dosyalama Teknikleri ve Resmi Yazışma Kuralları ÇKYS Projesi Eğitimi</w:t>
            </w:r>
          </w:p>
        </w:tc>
        <w:tc>
          <w:tcPr>
            <w:tcW w:w="2510" w:type="dxa"/>
          </w:tcPr>
          <w:p w:rsidR="00DC4DE9" w:rsidRPr="008518EE" w:rsidRDefault="00DC4DE9" w:rsidP="00D55C31">
            <w:pPr>
              <w:pStyle w:val="TableParagraph"/>
              <w:spacing w:before="185"/>
              <w:ind w:right="105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Bilgi beceri ve</w:t>
            </w:r>
            <w:r>
              <w:rPr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yeterliliklerinin artırılması İleri görevlere hazırlamak</w:t>
            </w:r>
          </w:p>
        </w:tc>
        <w:tc>
          <w:tcPr>
            <w:tcW w:w="1257" w:type="dxa"/>
          </w:tcPr>
          <w:p w:rsidR="00DC4DE9" w:rsidRPr="008518EE" w:rsidRDefault="00DC4DE9" w:rsidP="00D55C31">
            <w:pPr>
              <w:pStyle w:val="TableParagraph"/>
              <w:ind w:right="216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 xml:space="preserve">Personel Özlük </w:t>
            </w:r>
            <w:r w:rsidRPr="008518EE">
              <w:rPr>
                <w:w w:val="95"/>
                <w:sz w:val="16"/>
                <w:szCs w:val="16"/>
              </w:rPr>
              <w:t>Personelleri</w:t>
            </w:r>
          </w:p>
        </w:tc>
        <w:tc>
          <w:tcPr>
            <w:tcW w:w="1326" w:type="dxa"/>
          </w:tcPr>
          <w:p w:rsidR="00DC4DE9" w:rsidRPr="008518EE" w:rsidRDefault="00DC4DE9" w:rsidP="00D55C3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302" w:right="218" w:hanging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63"/>
              <w:ind w:left="161" w:right="142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</w:tcPr>
          <w:p w:rsidR="00DC4DE9" w:rsidRPr="008518EE" w:rsidRDefault="00DC4DE9" w:rsidP="00D55C3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292" w:right="256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</w:tcPr>
          <w:p w:rsidR="00DC4DE9" w:rsidRPr="008518EE" w:rsidRDefault="00DC4DE9" w:rsidP="00D55C31">
            <w:pPr>
              <w:pStyle w:val="TableParagraph"/>
              <w:spacing w:before="185"/>
              <w:ind w:right="120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</w:tcPr>
          <w:p w:rsidR="00DC4DE9" w:rsidRPr="008518EE" w:rsidRDefault="00DC4DE9" w:rsidP="00D55C3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496" w:right="314" w:hanging="142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Murat Can Uzman</w:t>
            </w:r>
          </w:p>
        </w:tc>
        <w:tc>
          <w:tcPr>
            <w:tcW w:w="1531" w:type="dxa"/>
          </w:tcPr>
          <w:p w:rsidR="00DC4DE9" w:rsidRPr="008518EE" w:rsidRDefault="00DC4DE9" w:rsidP="00D55C31">
            <w:pPr>
              <w:pStyle w:val="TableParagraph"/>
              <w:spacing w:before="185"/>
              <w:ind w:right="214"/>
              <w:rPr>
                <w:sz w:val="16"/>
                <w:szCs w:val="16"/>
              </w:rPr>
            </w:pPr>
            <w:r w:rsidRPr="005E7AA1">
              <w:rPr>
                <w:sz w:val="16"/>
                <w:szCs w:val="16"/>
              </w:rPr>
              <w:t>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C4DE9" w:rsidRPr="008518EE" w:rsidRDefault="00DC4DE9" w:rsidP="00D55C3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DC4DE9" w:rsidRPr="008518EE" w:rsidRDefault="00DC4DE9" w:rsidP="00D55C31">
            <w:pPr>
              <w:pStyle w:val="TableParagraph"/>
              <w:ind w:right="571"/>
              <w:rPr>
                <w:b/>
                <w:sz w:val="16"/>
                <w:szCs w:val="16"/>
              </w:rPr>
            </w:pPr>
            <w:r w:rsidRPr="008518EE">
              <w:rPr>
                <w:b/>
                <w:w w:val="95"/>
                <w:sz w:val="16"/>
                <w:szCs w:val="16"/>
              </w:rPr>
              <w:t xml:space="preserve">Tahakkuk </w:t>
            </w:r>
            <w:r w:rsidRPr="008518EE">
              <w:rPr>
                <w:b/>
                <w:sz w:val="16"/>
                <w:szCs w:val="16"/>
              </w:rPr>
              <w:t>Eğitimleri</w:t>
            </w:r>
          </w:p>
        </w:tc>
        <w:tc>
          <w:tcPr>
            <w:tcW w:w="2687" w:type="dxa"/>
          </w:tcPr>
          <w:p w:rsidR="00DC4DE9" w:rsidRPr="008518EE" w:rsidRDefault="00DC4DE9" w:rsidP="00D55C31">
            <w:pPr>
              <w:pStyle w:val="TableParagraph"/>
              <w:ind w:right="250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Dosyalama Teknikleri</w:t>
            </w:r>
            <w:r w:rsidRPr="008518EE">
              <w:rPr>
                <w:spacing w:val="-11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ve Resmi Yazışma</w:t>
            </w:r>
            <w:r w:rsidRPr="008518EE">
              <w:rPr>
                <w:spacing w:val="-11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Kuralları Faturalandırma</w:t>
            </w:r>
          </w:p>
        </w:tc>
        <w:tc>
          <w:tcPr>
            <w:tcW w:w="2510" w:type="dxa"/>
          </w:tcPr>
          <w:p w:rsidR="00DC4DE9" w:rsidRPr="008518EE" w:rsidRDefault="00DC4DE9" w:rsidP="00D55C31">
            <w:pPr>
              <w:pStyle w:val="TableParagraph"/>
              <w:spacing w:before="185"/>
              <w:ind w:right="190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Birim çalışanlarının</w:t>
            </w:r>
            <w:r w:rsidRPr="008518EE">
              <w:rPr>
                <w:spacing w:val="-11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bilgi beceri ve</w:t>
            </w:r>
            <w:r w:rsidRPr="008518EE">
              <w:rPr>
                <w:spacing w:val="-19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yeterliliklerinin artırılması</w:t>
            </w:r>
          </w:p>
        </w:tc>
        <w:tc>
          <w:tcPr>
            <w:tcW w:w="1257" w:type="dxa"/>
          </w:tcPr>
          <w:p w:rsidR="00DC4DE9" w:rsidRPr="008518EE" w:rsidRDefault="00DC4DE9" w:rsidP="00D55C31">
            <w:pPr>
              <w:pStyle w:val="TableParagraph"/>
              <w:ind w:right="222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İlgili Birim Çalışanları</w:t>
            </w:r>
          </w:p>
        </w:tc>
        <w:tc>
          <w:tcPr>
            <w:tcW w:w="1326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62"/>
              <w:ind w:left="302" w:right="218" w:hanging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62"/>
              <w:ind w:left="161" w:right="142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</w:tcPr>
          <w:p w:rsidR="00DC4DE9" w:rsidRPr="008518EE" w:rsidRDefault="00DC4DE9" w:rsidP="00D55C3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92" w:right="256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</w:tcPr>
          <w:p w:rsidR="00DC4DE9" w:rsidRPr="008518EE" w:rsidRDefault="00DC4DE9" w:rsidP="00D55C31">
            <w:pPr>
              <w:pStyle w:val="TableParagraph"/>
              <w:spacing w:before="185"/>
              <w:ind w:right="120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</w:tcPr>
          <w:p w:rsidR="00DC4DE9" w:rsidRPr="008518EE" w:rsidRDefault="00DC4DE9" w:rsidP="00D55C31">
            <w:pPr>
              <w:pStyle w:val="TableParagraph"/>
              <w:spacing w:before="185"/>
              <w:ind w:right="135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Aydın Çakır Birim Sorumlusu</w:t>
            </w:r>
          </w:p>
        </w:tc>
        <w:tc>
          <w:tcPr>
            <w:tcW w:w="1531" w:type="dxa"/>
          </w:tcPr>
          <w:p w:rsidR="00DC4DE9" w:rsidRPr="008518EE" w:rsidRDefault="00DC4DE9" w:rsidP="00D55C31">
            <w:pPr>
              <w:pStyle w:val="TableParagraph"/>
              <w:spacing w:before="185"/>
              <w:ind w:right="214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Görsel Anlatım Soru-Cevap (Anket)</w:t>
            </w:r>
            <w:r w:rsidRPr="005E7AA1">
              <w:rPr>
                <w:sz w:val="16"/>
                <w:szCs w:val="16"/>
              </w:rPr>
              <w:t xml:space="preserve"> Slayt</w:t>
            </w:r>
            <w:r>
              <w:rPr>
                <w:sz w:val="16"/>
                <w:szCs w:val="16"/>
              </w:rPr>
              <w:t xml:space="preserve"> </w:t>
            </w:r>
            <w:r w:rsidRPr="005E7AA1">
              <w:rPr>
                <w:sz w:val="16"/>
                <w:szCs w:val="16"/>
              </w:rPr>
              <w:t xml:space="preserve">Sözlü </w:t>
            </w:r>
            <w:proofErr w:type="gramStart"/>
            <w:r w:rsidRPr="005E7AA1">
              <w:rPr>
                <w:sz w:val="16"/>
                <w:szCs w:val="16"/>
              </w:rPr>
              <w:t xml:space="preserve">Anlatım </w:t>
            </w:r>
            <w:r>
              <w:rPr>
                <w:sz w:val="16"/>
                <w:szCs w:val="16"/>
              </w:rPr>
              <w:t>,soru</w:t>
            </w:r>
            <w:proofErr w:type="gramEnd"/>
            <w:r>
              <w:rPr>
                <w:sz w:val="16"/>
                <w:szCs w:val="16"/>
              </w:rPr>
              <w:t xml:space="preserve"> cevap , slayt,</w:t>
            </w:r>
            <w:r w:rsidRPr="005E7AA1">
              <w:rPr>
                <w:sz w:val="16"/>
                <w:szCs w:val="16"/>
              </w:rPr>
              <w:t>(Anket</w:t>
            </w:r>
          </w:p>
        </w:tc>
      </w:tr>
      <w:tr w:rsidR="00DC4DE9" w:rsidRPr="008E194B" w:rsidTr="00DC4DE9">
        <w:trPr>
          <w:trHeight w:val="858"/>
        </w:trPr>
        <w:tc>
          <w:tcPr>
            <w:tcW w:w="472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36" w:type="dxa"/>
          </w:tcPr>
          <w:p w:rsidR="00DC4DE9" w:rsidRPr="008518EE" w:rsidRDefault="00DC4DE9" w:rsidP="00D55C31">
            <w:pPr>
              <w:pStyle w:val="TableParagraph"/>
              <w:rPr>
                <w:b/>
                <w:sz w:val="16"/>
                <w:szCs w:val="16"/>
              </w:rPr>
            </w:pPr>
            <w:r w:rsidRPr="008518EE">
              <w:rPr>
                <w:b/>
                <w:sz w:val="16"/>
                <w:szCs w:val="16"/>
              </w:rPr>
              <w:t>Teknik Servis Eğitimleri</w:t>
            </w:r>
          </w:p>
        </w:tc>
        <w:tc>
          <w:tcPr>
            <w:tcW w:w="2687" w:type="dxa"/>
          </w:tcPr>
          <w:p w:rsidR="00DC4DE9" w:rsidRPr="008518EE" w:rsidRDefault="00DC4DE9" w:rsidP="00D55C31">
            <w:pPr>
              <w:pStyle w:val="TableParagraph"/>
              <w:ind w:right="495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Diyaliz S</w:t>
            </w:r>
            <w:r>
              <w:rPr>
                <w:sz w:val="16"/>
                <w:szCs w:val="16"/>
              </w:rPr>
              <w:t xml:space="preserve">u Sistemi Analizleri </w:t>
            </w:r>
            <w:proofErr w:type="spellStart"/>
            <w:r>
              <w:rPr>
                <w:sz w:val="16"/>
                <w:szCs w:val="16"/>
              </w:rPr>
              <w:t>Kalibrasy</w:t>
            </w:r>
            <w:proofErr w:type="spellEnd"/>
            <w:r>
              <w:rPr>
                <w:sz w:val="16"/>
                <w:szCs w:val="16"/>
              </w:rPr>
              <w:t xml:space="preserve"> ON, </w:t>
            </w:r>
            <w:r w:rsidRPr="008518EE">
              <w:rPr>
                <w:sz w:val="16"/>
                <w:szCs w:val="16"/>
              </w:rPr>
              <w:t>Su Analizleri</w:t>
            </w:r>
          </w:p>
          <w:p w:rsidR="00DC4DE9" w:rsidRPr="008518EE" w:rsidRDefault="00DC4DE9" w:rsidP="00D55C31">
            <w:pPr>
              <w:pStyle w:val="TableParagraph"/>
              <w:spacing w:line="215" w:lineRule="exact"/>
              <w:ind w:left="97" w:right="86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Malzeme Bakım Onarım</w:t>
            </w:r>
          </w:p>
        </w:tc>
        <w:tc>
          <w:tcPr>
            <w:tcW w:w="2510" w:type="dxa"/>
          </w:tcPr>
          <w:p w:rsidR="00DC4DE9" w:rsidRPr="008518EE" w:rsidRDefault="00DC4DE9" w:rsidP="00D55C31">
            <w:pPr>
              <w:pStyle w:val="TableParagraph"/>
              <w:ind w:left="205" w:right="190" w:hanging="2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Birim çalışanlarının</w:t>
            </w:r>
            <w:r w:rsidRPr="008518EE">
              <w:rPr>
                <w:spacing w:val="-11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bilgi beceri ve</w:t>
            </w:r>
            <w:r w:rsidRPr="008518EE">
              <w:rPr>
                <w:spacing w:val="-19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yeterliliklerinin artırılması</w:t>
            </w:r>
          </w:p>
          <w:p w:rsidR="00DC4DE9" w:rsidRPr="008518EE" w:rsidRDefault="00DC4DE9" w:rsidP="00D55C31">
            <w:pPr>
              <w:pStyle w:val="TableParagraph"/>
              <w:spacing w:line="230" w:lineRule="exact"/>
              <w:ind w:left="119" w:right="104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Verimlilik ve</w:t>
            </w:r>
            <w:r w:rsidRPr="008518EE">
              <w:rPr>
                <w:spacing w:val="-10"/>
                <w:sz w:val="16"/>
                <w:szCs w:val="16"/>
              </w:rPr>
              <w:t xml:space="preserve"> </w:t>
            </w:r>
            <w:r w:rsidRPr="008518EE">
              <w:rPr>
                <w:sz w:val="16"/>
                <w:szCs w:val="16"/>
              </w:rPr>
              <w:t>tecrübelerini sağlamak</w:t>
            </w:r>
          </w:p>
        </w:tc>
        <w:tc>
          <w:tcPr>
            <w:tcW w:w="1257" w:type="dxa"/>
          </w:tcPr>
          <w:p w:rsidR="00DC4DE9" w:rsidRPr="008518EE" w:rsidRDefault="00DC4DE9" w:rsidP="00D55C31">
            <w:pPr>
              <w:pStyle w:val="TableParagraph"/>
              <w:ind w:right="116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Teknik Servis personeli</w:t>
            </w:r>
          </w:p>
        </w:tc>
        <w:tc>
          <w:tcPr>
            <w:tcW w:w="1326" w:type="dxa"/>
          </w:tcPr>
          <w:p w:rsidR="00DC4DE9" w:rsidRPr="008518EE" w:rsidRDefault="00DC4DE9" w:rsidP="00D55C31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302" w:right="218" w:hanging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 (2021</w:t>
            </w:r>
            <w:r w:rsidRPr="008518EE">
              <w:rPr>
                <w:sz w:val="16"/>
                <w:szCs w:val="16"/>
              </w:rPr>
              <w:t>)</w:t>
            </w:r>
          </w:p>
        </w:tc>
        <w:tc>
          <w:tcPr>
            <w:tcW w:w="876" w:type="dxa"/>
          </w:tcPr>
          <w:p w:rsidR="00DC4DE9" w:rsidRPr="008518EE" w:rsidRDefault="00DC4DE9" w:rsidP="00D55C31">
            <w:pPr>
              <w:pStyle w:val="TableParagraph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spacing w:before="1"/>
              <w:ind w:left="161" w:right="142"/>
              <w:jc w:val="center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3 Saat</w:t>
            </w:r>
          </w:p>
        </w:tc>
        <w:tc>
          <w:tcPr>
            <w:tcW w:w="1303" w:type="dxa"/>
          </w:tcPr>
          <w:p w:rsidR="00DC4DE9" w:rsidRPr="008518EE" w:rsidRDefault="00DC4DE9" w:rsidP="00D55C31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292" w:right="256" w:firstLine="7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</w:tcPr>
          <w:p w:rsidR="00DC4DE9" w:rsidRPr="008518EE" w:rsidRDefault="00DC4DE9" w:rsidP="00E02871">
            <w:pPr>
              <w:pStyle w:val="TableParagraph"/>
              <w:ind w:right="120"/>
              <w:rPr>
                <w:sz w:val="16"/>
                <w:szCs w:val="16"/>
              </w:rPr>
            </w:pPr>
            <w:r w:rsidRPr="008518EE">
              <w:rPr>
                <w:w w:val="95"/>
                <w:sz w:val="16"/>
                <w:szCs w:val="16"/>
              </w:rPr>
              <w:t xml:space="preserve">Projeksiyon </w:t>
            </w:r>
            <w:r w:rsidRPr="008518EE">
              <w:rPr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</w:tcPr>
          <w:p w:rsidR="00DC4DE9" w:rsidRPr="008518EE" w:rsidRDefault="00DC4DE9" w:rsidP="00D55C31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DC4DE9" w:rsidRPr="008518EE" w:rsidRDefault="00DC4DE9" w:rsidP="00D55C31">
            <w:pPr>
              <w:pStyle w:val="TableParagraph"/>
              <w:ind w:left="385" w:right="157" w:hanging="185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Bahattin Batur Mühendis</w:t>
            </w:r>
          </w:p>
        </w:tc>
        <w:tc>
          <w:tcPr>
            <w:tcW w:w="1531" w:type="dxa"/>
          </w:tcPr>
          <w:p w:rsidR="00DC4DE9" w:rsidRPr="008518EE" w:rsidRDefault="00DC4DE9" w:rsidP="00D55C31">
            <w:pPr>
              <w:pStyle w:val="TableParagraph"/>
              <w:spacing w:before="111"/>
              <w:ind w:right="214"/>
              <w:rPr>
                <w:sz w:val="16"/>
                <w:szCs w:val="16"/>
              </w:rPr>
            </w:pPr>
            <w:r w:rsidRPr="008518EE">
              <w:rPr>
                <w:sz w:val="16"/>
                <w:szCs w:val="16"/>
              </w:rPr>
              <w:t>Görsel Anlatım Uygulamalı Anlatım (Anket)</w:t>
            </w:r>
          </w:p>
        </w:tc>
      </w:tr>
      <w:tr w:rsidR="004C3588" w:rsidRPr="008E194B" w:rsidTr="000C040A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736" w:type="dxa"/>
            <w:vAlign w:val="center"/>
          </w:tcPr>
          <w:p w:rsidR="004C3588" w:rsidRPr="00B0514B" w:rsidRDefault="004C3588" w:rsidP="004C3588">
            <w:pPr>
              <w:rPr>
                <w:b/>
                <w:sz w:val="16"/>
                <w:szCs w:val="16"/>
              </w:rPr>
            </w:pPr>
            <w:r w:rsidRPr="00B0514B">
              <w:rPr>
                <w:b/>
                <w:sz w:val="16"/>
                <w:szCs w:val="16"/>
              </w:rPr>
              <w:t>Solunum Sistemi Hastalıkları</w:t>
            </w:r>
          </w:p>
        </w:tc>
        <w:tc>
          <w:tcPr>
            <w:tcW w:w="2687" w:type="dxa"/>
          </w:tcPr>
          <w:p w:rsidR="004C3588" w:rsidRPr="00B0514B" w:rsidRDefault="004C3588" w:rsidP="004C3588">
            <w:pPr>
              <w:rPr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Verem </w:t>
            </w:r>
            <w:r w:rsidR="004630C3">
              <w:rPr>
                <w:color w:val="000000"/>
                <w:sz w:val="16"/>
                <w:szCs w:val="16"/>
              </w:rPr>
              <w:t xml:space="preserve"> h</w:t>
            </w:r>
            <w:r>
              <w:rPr>
                <w:color w:val="000000"/>
                <w:sz w:val="16"/>
                <w:szCs w:val="16"/>
              </w:rPr>
              <w:t>astalığı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bulaşma- koruma, ve tedavi</w:t>
            </w:r>
            <w:r w:rsidR="004630C3">
              <w:rPr>
                <w:color w:val="000000"/>
                <w:sz w:val="16"/>
                <w:szCs w:val="16"/>
              </w:rPr>
              <w:t xml:space="preserve"> süreçleri</w:t>
            </w:r>
          </w:p>
        </w:tc>
        <w:tc>
          <w:tcPr>
            <w:tcW w:w="2510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Personelde farkındalık oluşturmak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630C3" w:rsidP="004C3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Tüm </w:t>
            </w:r>
            <w:r w:rsidR="004C3588">
              <w:rPr>
                <w:sz w:val="16"/>
                <w:szCs w:val="16"/>
              </w:rPr>
              <w:t>personel</w:t>
            </w:r>
          </w:p>
        </w:tc>
        <w:tc>
          <w:tcPr>
            <w:tcW w:w="1326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ocak</w:t>
            </w:r>
            <w:proofErr w:type="gramEnd"/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2 Saat</w:t>
            </w:r>
          </w:p>
        </w:tc>
        <w:tc>
          <w:tcPr>
            <w:tcW w:w="1303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E25346">
              <w:rPr>
                <w:bCs/>
                <w:color w:val="000000"/>
                <w:sz w:val="16"/>
                <w:szCs w:val="16"/>
              </w:rPr>
              <w:t xml:space="preserve">Online </w:t>
            </w:r>
            <w:proofErr w:type="gramStart"/>
            <w:r w:rsidRPr="00E25346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25346">
              <w:rPr>
                <w:bCs/>
                <w:color w:val="000000"/>
                <w:sz w:val="16"/>
                <w:szCs w:val="16"/>
              </w:rPr>
              <w:t>uzaktan eğitim</w:t>
            </w:r>
          </w:p>
          <w:p w:rsidR="004C3588" w:rsidRPr="00B0514B" w:rsidRDefault="004C3588" w:rsidP="004C358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Görsel Anlatım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farkındalık</w:t>
            </w:r>
          </w:p>
        </w:tc>
      </w:tr>
      <w:tr w:rsidR="004C3588" w:rsidRPr="008E19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63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Bilgi Güvenliği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Bilgi Güvenliği ve Bilgi Yönetim Sisteminin etkin kullanılabilmesi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Kurumdaki işlerin sürekliliğinin sağlanması, işlerde meydana gelebilecek aksaklıkların azaltılması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(Görüşme)</w:t>
            </w:r>
          </w:p>
        </w:tc>
      </w:tr>
      <w:tr w:rsidR="004C3588" w:rsidRPr="008E19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8E194B" w:rsidRDefault="004630C3" w:rsidP="004630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36" w:type="dxa"/>
          </w:tcPr>
          <w:p w:rsidR="004C3588" w:rsidRDefault="004C3588" w:rsidP="004C3588">
            <w:pPr>
              <w:pStyle w:val="TableParagraph"/>
              <w:spacing w:line="230" w:lineRule="atLeast"/>
              <w:ind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Hasta Kimlik Doğrulma Eğitimi</w:t>
            </w:r>
          </w:p>
        </w:tc>
        <w:tc>
          <w:tcPr>
            <w:tcW w:w="2687" w:type="dxa"/>
          </w:tcPr>
          <w:p w:rsidR="004C3588" w:rsidRDefault="004C3588" w:rsidP="004C3588">
            <w:pPr>
              <w:pStyle w:val="TableParagraph"/>
              <w:spacing w:line="230" w:lineRule="atLeast"/>
              <w:ind w:right="108"/>
              <w:rPr>
                <w:sz w:val="20"/>
              </w:rPr>
            </w:pPr>
            <w:r>
              <w:rPr>
                <w:sz w:val="20"/>
              </w:rPr>
              <w:t>Kol Bantları- Beyaz-Kırmız- Mavi-Pembe-Yeşil Bantların Eğitimi</w:t>
            </w:r>
          </w:p>
        </w:tc>
        <w:tc>
          <w:tcPr>
            <w:tcW w:w="2510" w:type="dxa"/>
          </w:tcPr>
          <w:p w:rsidR="004C3588" w:rsidRDefault="004C3588" w:rsidP="004C3588">
            <w:pPr>
              <w:pStyle w:val="TableParagraph"/>
              <w:spacing w:before="5"/>
              <w:rPr>
                <w:sz w:val="19"/>
              </w:rPr>
            </w:pPr>
          </w:p>
          <w:p w:rsidR="004C3588" w:rsidRDefault="004C3588" w:rsidP="004C3588">
            <w:pPr>
              <w:pStyle w:val="TableParagraph"/>
              <w:ind w:left="836" w:hanging="329"/>
              <w:rPr>
                <w:sz w:val="20"/>
              </w:rPr>
            </w:pPr>
            <w:r>
              <w:rPr>
                <w:sz w:val="20"/>
              </w:rPr>
              <w:t>Hasta güvenliğini sağlamak</w:t>
            </w:r>
          </w:p>
        </w:tc>
        <w:tc>
          <w:tcPr>
            <w:tcW w:w="1257" w:type="dxa"/>
          </w:tcPr>
          <w:p w:rsidR="004C3588" w:rsidRDefault="004C3588" w:rsidP="004C3588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Tüm Hastane Personeli</w:t>
            </w:r>
          </w:p>
        </w:tc>
        <w:tc>
          <w:tcPr>
            <w:tcW w:w="1326" w:type="dxa"/>
          </w:tcPr>
          <w:p w:rsidR="004C3588" w:rsidRDefault="004C3588" w:rsidP="004C3588">
            <w:pPr>
              <w:pStyle w:val="TableParagraph"/>
              <w:spacing w:before="5"/>
              <w:rPr>
                <w:sz w:val="19"/>
              </w:rPr>
            </w:pPr>
          </w:p>
          <w:p w:rsidR="004C3588" w:rsidRDefault="004C3588" w:rsidP="004C3588">
            <w:pPr>
              <w:pStyle w:val="TableParagraph"/>
              <w:ind w:left="301" w:right="267" w:firstLine="55"/>
              <w:rPr>
                <w:sz w:val="20"/>
              </w:rPr>
            </w:pPr>
            <w:r>
              <w:rPr>
                <w:sz w:val="20"/>
              </w:rPr>
              <w:t>Ocak (2021)</w:t>
            </w:r>
          </w:p>
        </w:tc>
        <w:tc>
          <w:tcPr>
            <w:tcW w:w="876" w:type="dxa"/>
          </w:tcPr>
          <w:p w:rsidR="004C3588" w:rsidRDefault="004C3588" w:rsidP="004C3588">
            <w:pPr>
              <w:pStyle w:val="TableParagraph"/>
              <w:spacing w:before="5"/>
              <w:rPr>
                <w:sz w:val="19"/>
              </w:rPr>
            </w:pPr>
          </w:p>
          <w:p w:rsidR="004C3588" w:rsidRDefault="004C3588" w:rsidP="004C3588">
            <w:pPr>
              <w:pStyle w:val="TableParagraph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1sat</w:t>
            </w:r>
          </w:p>
        </w:tc>
        <w:tc>
          <w:tcPr>
            <w:tcW w:w="1303" w:type="dxa"/>
          </w:tcPr>
          <w:p w:rsidR="004C3588" w:rsidRDefault="004C3588" w:rsidP="004C3588">
            <w:pPr>
              <w:pStyle w:val="TableParagraph"/>
              <w:rPr>
                <w:sz w:val="20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</w:tcPr>
          <w:p w:rsidR="004C3588" w:rsidRDefault="004C3588" w:rsidP="004C3588">
            <w:pPr>
              <w:pStyle w:val="TableParagraph"/>
              <w:spacing w:line="230" w:lineRule="atLeas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Projeksiyon </w:t>
            </w:r>
            <w:r>
              <w:rPr>
                <w:sz w:val="20"/>
              </w:rPr>
              <w:t>Cihazı, Bilgisayar</w:t>
            </w:r>
          </w:p>
        </w:tc>
        <w:tc>
          <w:tcPr>
            <w:tcW w:w="1521" w:type="dxa"/>
          </w:tcPr>
          <w:p w:rsidR="004C3588" w:rsidRDefault="004C3588" w:rsidP="004C3588">
            <w:pPr>
              <w:pStyle w:val="TableParagraph"/>
              <w:ind w:left="127" w:right="85" w:firstLine="204"/>
              <w:rPr>
                <w:sz w:val="20"/>
              </w:rPr>
            </w:pPr>
          </w:p>
          <w:p w:rsidR="004C3588" w:rsidRDefault="004C3588" w:rsidP="004C3588">
            <w:pPr>
              <w:pStyle w:val="TableParagraph"/>
              <w:ind w:right="85"/>
              <w:rPr>
                <w:sz w:val="20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</w:tcPr>
          <w:p w:rsidR="004C3588" w:rsidRPr="008F13D7" w:rsidRDefault="004C3588" w:rsidP="004C3588">
            <w:pPr>
              <w:pStyle w:val="TableParagraph"/>
              <w:ind w:right="158"/>
              <w:rPr>
                <w:sz w:val="16"/>
                <w:szCs w:val="16"/>
              </w:rPr>
            </w:pPr>
            <w:r w:rsidRPr="008F13D7">
              <w:rPr>
                <w:sz w:val="16"/>
                <w:szCs w:val="16"/>
              </w:rPr>
              <w:t xml:space="preserve">SLAYT  </w:t>
            </w:r>
          </w:p>
          <w:p w:rsidR="004C3588" w:rsidRDefault="004C3588" w:rsidP="004C3588">
            <w:pPr>
              <w:pStyle w:val="TableParagraph"/>
              <w:spacing w:line="230" w:lineRule="atLeast"/>
              <w:ind w:left="185" w:right="160"/>
              <w:jc w:val="center"/>
              <w:rPr>
                <w:sz w:val="20"/>
              </w:rPr>
            </w:pPr>
            <w:r w:rsidRPr="008F13D7">
              <w:rPr>
                <w:sz w:val="16"/>
                <w:szCs w:val="16"/>
              </w:rPr>
              <w:t>Soru –Cevap</w:t>
            </w:r>
            <w:r>
              <w:rPr>
                <w:sz w:val="20"/>
              </w:rPr>
              <w:t xml:space="preserve">   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Genel Hastane Ve Bölüm Bazlı Temizlik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Temizlik Kuralları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 Genel ve Bölüm Bazlı Temizlik, Risk Düzeylerine Göre Temizlik Malzemelerin Kulanım Ve Bakımı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Verimliliğini Artırmak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(Anket)</w:t>
            </w:r>
          </w:p>
        </w:tc>
      </w:tr>
      <w:tr w:rsidR="004C3588" w:rsidRPr="00B0514B" w:rsidTr="00DC4DE9">
        <w:trPr>
          <w:trHeight w:val="532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Atık Yönetimi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(Toplama-Ayrıştırma-Taşıma-Depolama)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Artırmak</w:t>
            </w:r>
          </w:p>
          <w:p w:rsidR="004C3588" w:rsidRPr="00B0514B" w:rsidRDefault="004C3588" w:rsidP="004C3588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  <w:proofErr w:type="gramStart"/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730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CPR (Temel Yaşam Desteği) Eğitimi 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CAB-İlk Yardın-Pozisyonlar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Yaşamsal fonksiyonların sürdürülmesini sağlamak amacıyla çalışanları bilgilendirmek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CPR ( Yetişkin Ve Çocuk İleri Yaşam Desteği)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Yetişkin ve Çocukta İleri Yaşam Algoritmaları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Yaşamsal fonksiyonların sürdürülmesini sağlamak amacıyla çalışanları bilgilendirmek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Hasta Transferi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Transferinde Dikkat Edilecek Hususlar Ve Kullanılan Malzemeler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 ve hasta güvenliğini sağlamak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CB3AF1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Hasta Düşmeleri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Dikkat Edilecek hususlar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İtaki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Harizmi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Ölçekleri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CB3AF1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Hasta Kısıtlamaları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Kısıtlama Nasıl Ne Zaman Yapılır Ve Sonlandırılır. Kullanılan Malzemeler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Konu hakkında bilgi sahibi olmalarını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CB3AF1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Hasta Başı Test Cihaz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Kontrol -Kalibrasyon -Bakım Eğitimleri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Cihazların çalışanlar tarafından güvenli kullanımının sağlanması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OCAK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CB3AF1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–Cevap(Test)</w:t>
            </w:r>
          </w:p>
        </w:tc>
      </w:tr>
      <w:tr w:rsidR="004C3588" w:rsidRPr="00B0514B" w:rsidTr="00DC4DE9">
        <w:trPr>
          <w:trHeight w:val="709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Hemşirelik Bakım Planı Süreç Yönetimi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Bakım Plan Hazırlama-Kabul Yatış ve Taburculuk Süreçleri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Planlı çalışmak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OCAK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 </w:t>
            </w:r>
            <w:r w:rsidRPr="00B0514B">
              <w:rPr>
                <w:bCs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  <w:r>
              <w:rPr>
                <w:bCs/>
                <w:color w:val="000000"/>
                <w:sz w:val="16"/>
                <w:szCs w:val="16"/>
              </w:rPr>
              <w:t>, servis ve birimler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Kuduz Şüpheli Isırıklara Yaklaşım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Kuduz Şüpheli Isırıklara Yaklaşım Aşı Ve Serum Ve Tedavi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Prolaksisi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Konu hakkında bilgi sahibi olmalarını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Transfüzyon Güvenliği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Transfüzyon Öncesi - Anında Ve Sorasında İslenen Süreçler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Yanlış transfüzyon uygulamalarının önüne geçmek, hasta ve çalışan güvenliğini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Projeksiyon 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Hastane Renkli Kod Uygulaması (Mavi-Pembe-Beyaz  - Kırmızı Kodlar) </w:t>
            </w:r>
            <w:proofErr w:type="gramStart"/>
            <w:r w:rsidRPr="00B0514B">
              <w:rPr>
                <w:b/>
                <w:bCs/>
                <w:color w:val="000000"/>
                <w:sz w:val="16"/>
                <w:szCs w:val="16"/>
              </w:rPr>
              <w:t>Eğitimi  ve</w:t>
            </w:r>
            <w:proofErr w:type="gramEnd"/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 Tatbikatları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(Mavi-Pembe-Beyaz  - Kırmızı Kodlar) Başlatma -Sonlandırma Tatbikat Ve Süreçleri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733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Sözel İstem Uygulaması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Sözlü Ve Telefonda İstem-Sözel İsteme Girmeyen İlaçlar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güvenliğini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tabs>
                <w:tab w:val="left" w:pos="495"/>
                <w:tab w:val="center" w:pos="742"/>
              </w:tabs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ab/>
            </w:r>
            <w:r w:rsidRPr="00B0514B">
              <w:rPr>
                <w:bCs/>
                <w:color w:val="000000"/>
                <w:sz w:val="16"/>
                <w:szCs w:val="16"/>
              </w:rPr>
              <w:tab/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Güvenli Cerrahi Uygulamaları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Klinikte-Anestezi Öncesi-Kesi Öncesi Ve Ameliyat Sonrası Süreçler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güvenliğini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630C3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El Hijyeni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Etkili El Hijyeni -Dezenfektanlar - El Yıkama Ve Cerrahi El Yıkama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Artırmak, Davranış Kazandırmak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775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Kişisel Koruyucu Ekipmanların Kullanımı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K.K.E Sıralaması Ve Güvenli Kullanımı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Artırmak, Davranış Kazandırmak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ŞUBAT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C3588" w:rsidRPr="00B0514B" w:rsidTr="00DC4DE9">
        <w:trPr>
          <w:trHeight w:val="709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Kişiler Arası İletişim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 Arası İletişim -Hasta Ve Hasta Yakını İle İletişim -İletişim Ve Empati- İletişim Becerileri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Anlaşılmak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3C54C3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Mart </w:t>
            </w:r>
            <w:r w:rsidR="004C3588"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="004C3588"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1363E2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Hasta Hakları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Memnuniyeti - Hasta Hakları Ve Sorumlulukları -Etik Ve Hasta Hakları - Mahremiyet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Hastaların desteklenmesi ve toplumsal açıdan güçlendirilmesine katkı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MART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407CD6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76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İlaç Güvenliği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Narkotikler-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Advers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Etki-Bildirim-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Farmakoviji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-Soğuk Zincir-Acil İlaçlar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Akılcı ilaç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güvenliğini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MART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407CD6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/>
                <w:bCs/>
                <w:color w:val="000000"/>
                <w:sz w:val="16"/>
                <w:szCs w:val="16"/>
              </w:rPr>
              <w:t>Materyovijilans</w:t>
            </w:r>
            <w:proofErr w:type="spellEnd"/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Materyovijilans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Nedir? Bildirimi Nasıl Yapılır?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Personellerin konu ve işleyiş hakkında bilgi sahibi olmalarını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MART (2020)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407CD6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Örnek Alımı Transferi panik Değer Bildirimi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Preanalitik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>, Analitik, Post Analitik Süreçler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Personellerin konu ve işleyiş hakkında bilgi sahibi olmalarını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MART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407CD6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Risk Yönetimi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Risklerin Belirlenmesi-Önlemlerin Alınması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Kurumsal hedeflerin gerçekleştirilmesini engelleyebilecek tehditler karşısında önlem almak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Personel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3C54C3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Mart </w:t>
            </w:r>
            <w:r w:rsidR="004C3588"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="004C3588"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924CB9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676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Güvenlik Raporlama / DÖF Uygulamaları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Güvenlik Raporlama/DÖF Uygulamaları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Personellerin konu ve işleyiş hakkında bilgi sahibi olmalarını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MART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924CB9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Sağlık Tarama Programı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Sağlık Taramaları- Aşılama Programları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 Sağlığını Korumak, İş Sağlığı Ve Güvenliğini Sağlamak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NİSAN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924CB9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709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Kesici Delici Alet Yaralanması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Kesici Delici Malzemenin Kullanımı-Toplanması Taşınması-Olay Sonrası Süreçler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 sağlığını korumak, iş sağlığı ve güvenliğini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NİSAN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924CB9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736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K.K.K.A. Hastalığı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Acil Serviste K.K.K.A Hastaya Yaklaşım Aşı Ve Serum Ve Tedavi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Prolaksisi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Konu hakkında bilgi sahibi olunmasının sağlanması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NİSAN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(Anket)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/>
                <w:bCs/>
                <w:color w:val="000000"/>
                <w:sz w:val="16"/>
                <w:szCs w:val="16"/>
              </w:rPr>
              <w:t>Mobing</w:t>
            </w:r>
            <w:proofErr w:type="spellEnd"/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0514B">
              <w:rPr>
                <w:b/>
                <w:bCs/>
                <w:color w:val="000000"/>
                <w:sz w:val="16"/>
                <w:szCs w:val="16"/>
              </w:rPr>
              <w:t>Mobingte</w:t>
            </w:r>
            <w:proofErr w:type="spellEnd"/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 Hukuki Süreç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Mobing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Nedir-Çeşitleri -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Mucadele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>-Hukuki Süreç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Çalışanların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mobing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hakkında bilgi sahibi olmalarını sağlamak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Nisan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76329D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Online (uzaktan eğitim).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(Anket)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Meslek Hastalıkları Ve Hukuki Sonuçlar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Meslek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Hastalıgı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Nedir -Basamakları -Türleri-Tedavi Ve Süreçleri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Bilgilendirmek, Verimliliği Artırmak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Nisan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76329D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(Anket)</w:t>
            </w:r>
          </w:p>
        </w:tc>
      </w:tr>
      <w:tr w:rsidR="004C3588" w:rsidRPr="00B0514B" w:rsidTr="00DC4DE9">
        <w:trPr>
          <w:trHeight w:val="651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Hastane Afet Planı Eğitimi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Masa başı tatbikatı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afetlere ilişkin önlem almalarını ve olası durumlarda hazırlıklı olmalarını sağlamak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B0514B">
              <w:rPr>
                <w:bCs/>
                <w:color w:val="000000"/>
                <w:sz w:val="16"/>
                <w:szCs w:val="16"/>
              </w:rPr>
              <w:t>görevlilere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Nisan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2 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- 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(Anket)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Hastane Afet Planı Eğitimi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Krize Müdahale -Yangın Söndürücülerin Kullanımı Ve Hastanede Hasta Tahliyesi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afetlere ilişkin önlem almalarını ve olası durumlarda hazırlıklı olmalarını sağlamak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HAZİRAN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2 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- 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(Anket)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Anne Sütü İle Beslenme Ve Emzirme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Anne Sütünün Yararları- Emzirme Teknikleri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konu hakkında bilgi sahibi olmalarını sağlamak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HAZİRAN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3saat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Hasta Ve Hasta Yakınlarının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Ayakta-Klinikte-Yatış Ve</w:t>
            </w:r>
            <w:r w:rsidR="004630C3">
              <w:rPr>
                <w:bCs/>
                <w:color w:val="000000"/>
                <w:sz w:val="16"/>
                <w:szCs w:val="16"/>
              </w:rPr>
              <w:t xml:space="preserve"> Taburculuk İşlemlerinde Verilec</w:t>
            </w:r>
            <w:r w:rsidRPr="00B0514B">
              <w:rPr>
                <w:bCs/>
                <w:color w:val="000000"/>
                <w:sz w:val="16"/>
                <w:szCs w:val="16"/>
              </w:rPr>
              <w:t>ek Eğitimler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Hasta Ve Yakınlarını Bilgilendirmek, hastaların tedavilerine yardımcı olmak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HAZİRAN </w:t>
            </w:r>
            <w:r>
              <w:rPr>
                <w:bCs/>
                <w:color w:val="000000"/>
                <w:sz w:val="16"/>
                <w:szCs w:val="16"/>
              </w:rPr>
              <w:t xml:space="preserve">   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Yatağa Bağımlı Hastalarda Bakım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Yatağa Bağlı Hastalarda Beslenme, Bakım Ve Bası Yarası Mahremiyet-Rahatlık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HAZİRAN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Mutfak Eğitimleri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Gıda Hijyeni, Kişisel Hijyen, Yemek Kartları, Servis, sunum -Rejim 1-2-3 İletişim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Birim çalışanlarının bilgi, beceri ve yeterliliklerini artırmak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Mutfak Çalışanları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TEMMUZ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BERÇEM ALKOYUN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DİYETİSYEN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Çamaşırhane Eğitimleri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Çamaşır Kabulü – Teslimi -Ayrıştırma-Yıkama Ütüleme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Birim çalışanlarının bilgi, beceri ve yeterliliklerini artırmak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Çamaşırhane Çalışanları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TEMMUZ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Çamaşırhane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FAHRİYE ÖZDEMİR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ENF.KON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.HEM.</w:t>
            </w:r>
            <w:r w:rsidRPr="00B0514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630C3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Santral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İletişim- Hasta Hakları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Telefonla etkili konuşma, </w:t>
            </w:r>
            <w:r w:rsidRPr="00B0514B">
              <w:rPr>
                <w:sz w:val="16"/>
                <w:szCs w:val="16"/>
              </w:rPr>
              <w:t xml:space="preserve"> </w:t>
            </w:r>
            <w:r w:rsidRPr="00B0514B">
              <w:rPr>
                <w:bCs/>
                <w:color w:val="000000"/>
                <w:sz w:val="16"/>
                <w:szCs w:val="16"/>
              </w:rPr>
              <w:t>karşılama ve iletişim kurmayı sağlayabilmek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Santral Çalışanları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3C54C3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Temmuz </w:t>
            </w:r>
            <w:r w:rsidR="004C3588">
              <w:rPr>
                <w:bCs/>
                <w:color w:val="000000"/>
                <w:sz w:val="16"/>
                <w:szCs w:val="16"/>
              </w:rPr>
              <w:t xml:space="preserve"> (2021</w:t>
            </w:r>
            <w:r w:rsidR="004C3588"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Mehmet Toprak Eğitim Hemşiresi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İSG(İş sağlığı ve güvenliği)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çalışan</w:t>
            </w:r>
            <w:proofErr w:type="gramEnd"/>
            <w:r w:rsidRPr="00B0514B">
              <w:rPr>
                <w:bCs/>
                <w:color w:val="000000"/>
                <w:sz w:val="16"/>
                <w:szCs w:val="16"/>
              </w:rPr>
              <w:t xml:space="preserve"> güvenliğini sağlamak</w:t>
            </w:r>
            <w:r>
              <w:rPr>
                <w:bCs/>
                <w:color w:val="000000"/>
                <w:sz w:val="16"/>
                <w:szCs w:val="16"/>
              </w:rPr>
              <w:t xml:space="preserve"> ve korumak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çalışan</w:t>
            </w:r>
            <w:proofErr w:type="gramEnd"/>
            <w:r w:rsidRPr="00B0514B">
              <w:rPr>
                <w:bCs/>
                <w:color w:val="000000"/>
                <w:sz w:val="16"/>
                <w:szCs w:val="16"/>
              </w:rPr>
              <w:t xml:space="preserve"> güvenliğini sağlamak</w:t>
            </w:r>
            <w:r>
              <w:rPr>
                <w:bCs/>
                <w:color w:val="000000"/>
                <w:sz w:val="16"/>
                <w:szCs w:val="16"/>
              </w:rPr>
              <w:t xml:space="preserve"> ve korumak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Tüm Personel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3C54C3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Temmuz </w:t>
            </w:r>
            <w:r w:rsidR="004C3588">
              <w:rPr>
                <w:bCs/>
                <w:color w:val="000000"/>
                <w:sz w:val="16"/>
                <w:szCs w:val="16"/>
              </w:rPr>
              <w:t>(2021</w:t>
            </w:r>
            <w:r w:rsidR="004C3588"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16 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E25346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635AE0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r w:rsidRPr="00ED70BF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531" w:type="dxa"/>
            <w:vAlign w:val="center"/>
          </w:tcPr>
          <w:p w:rsidR="004C3588" w:rsidRPr="00B0514B" w:rsidRDefault="004C3588" w:rsidP="004C3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anlatım farkındalık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sz w:val="16"/>
                <w:szCs w:val="16"/>
              </w:rPr>
            </w:pPr>
            <w:r w:rsidRPr="00B0514B">
              <w:rPr>
                <w:b/>
                <w:sz w:val="16"/>
                <w:szCs w:val="16"/>
              </w:rPr>
              <w:t>Enfeksiyondan Korunma Ve Cerrahi Alan Enfeksiyonları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 xml:space="preserve">Enfeksiyondan Korunma,  </w:t>
            </w:r>
            <w:proofErr w:type="gramStart"/>
            <w:r w:rsidRPr="00B0514B">
              <w:rPr>
                <w:sz w:val="16"/>
                <w:szCs w:val="16"/>
              </w:rPr>
              <w:t>izolasyon</w:t>
            </w:r>
            <w:proofErr w:type="gramEnd"/>
            <w:r w:rsidRPr="00B0514B">
              <w:rPr>
                <w:sz w:val="16"/>
                <w:szCs w:val="16"/>
              </w:rPr>
              <w:t xml:space="preserve"> uygulamaları ve kullanılan figürler, Cerrahi Alan Enfeksiyonları Eğitimi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Sağlık Personeli,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Morg Çalışanı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 xml:space="preserve">Ağustos </w:t>
            </w: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Kişiler Arası İletişim Eğitimi</w:t>
            </w:r>
          </w:p>
        </w:tc>
        <w:tc>
          <w:tcPr>
            <w:tcW w:w="26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 Arası İletişim -Hasta Ve Hasta Yakını İle İletişim -İletişim Ve Empati- İletişim Becerileri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Anlaşılmak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Ağustos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Tehlikeli Madde Sınıfını Gösterir Simgeler Ve İzolasyon Uygulamaları Eğitimi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Tehlikeli Madde Sınıfını Gösterir Simgeler Ve İzolasyon Uygulamaları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Eylül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Ömer Polat Hemşire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Radyasyon Güvenliği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Personel, Hasta Ve Hasta Yakınını Radyasyondan Koruma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 radyasyondan korunma konusunda bilgilendirmek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Görüntüleme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Eylül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Görüntüleme Birimi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M.YASİN GÜZEL. </w:t>
            </w:r>
            <w:proofErr w:type="gramStart"/>
            <w:r w:rsidRPr="00B0514B">
              <w:rPr>
                <w:bCs/>
                <w:color w:val="000000"/>
                <w:sz w:val="16"/>
                <w:szCs w:val="16"/>
              </w:rPr>
              <w:t>RÖNT.TEKN</w:t>
            </w:r>
            <w:proofErr w:type="gramEnd"/>
            <w:r w:rsidRPr="00B0514B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Laboratuvar Güvenliği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Preanalitik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- Analitik-Post Analitik Süreçler- Kullanılan Cihazların Kontrolü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Laboratuvar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Eylül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laboratuvar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Mehmet Toprak Eğitim Hemşiresi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/>
                <w:bCs/>
                <w:color w:val="000000"/>
                <w:sz w:val="16"/>
                <w:szCs w:val="16"/>
              </w:rPr>
              <w:t>Triaj</w:t>
            </w:r>
            <w:proofErr w:type="spellEnd"/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 xml:space="preserve">Hastanede 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Triaj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Triaj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Çeşitleri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Acil Servise başvuran hastaların sınıflandırılarak müdahale önceliklerin belirlenmesini sağlamak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EKİM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Düz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/>
                <w:bCs/>
                <w:color w:val="000000"/>
                <w:sz w:val="16"/>
                <w:szCs w:val="16"/>
              </w:rPr>
              <w:t>Nütrisyon</w:t>
            </w:r>
            <w:proofErr w:type="spellEnd"/>
            <w:r w:rsidRPr="00B0514B">
              <w:rPr>
                <w:b/>
                <w:bCs/>
                <w:color w:val="000000"/>
                <w:sz w:val="16"/>
                <w:szCs w:val="16"/>
              </w:rPr>
              <w:t xml:space="preserve"> Eğitimi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0514B">
              <w:rPr>
                <w:bCs/>
                <w:color w:val="000000"/>
                <w:sz w:val="16"/>
                <w:szCs w:val="16"/>
              </w:rPr>
              <w:t>Nütrisyon</w:t>
            </w:r>
            <w:proofErr w:type="spellEnd"/>
            <w:r w:rsidRPr="00B0514B">
              <w:rPr>
                <w:bCs/>
                <w:color w:val="000000"/>
                <w:sz w:val="16"/>
                <w:szCs w:val="16"/>
              </w:rPr>
              <w:t xml:space="preserve"> Eğitimleri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Çalışanların Teorik Ve Pratik bilgilerini güncellemek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EKİM 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1saat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Online (uzaktan eğitim)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(Test)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514B">
              <w:rPr>
                <w:b/>
                <w:bCs/>
                <w:color w:val="000000"/>
                <w:sz w:val="16"/>
                <w:szCs w:val="16"/>
              </w:rPr>
              <w:t>Karşılama Yönlendirme Eğitimi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Yönlendirme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Hasta ve Hasta yakınlarının hizmete erişimlerinin kolaylaştırılması, doğru yönlendirmenin yapılması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Karşılama Yönlendirme Personeli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EKİM</w:t>
            </w:r>
          </w:p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Konferans Salonu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MEHMET </w:t>
            </w:r>
          </w:p>
          <w:p w:rsidR="004C3588" w:rsidRDefault="004C3588" w:rsidP="004C3588">
            <w:pPr>
              <w:rPr>
                <w:sz w:val="16"/>
                <w:szCs w:val="16"/>
              </w:rPr>
            </w:pPr>
          </w:p>
          <w:p w:rsidR="004C3588" w:rsidRPr="00C359EA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TOPRAK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88" w:rsidRPr="00B0514B" w:rsidRDefault="004C3588" w:rsidP="004C3588">
            <w:pPr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Görsel Anlatım- Soru –Cevap</w:t>
            </w:r>
          </w:p>
          <w:p w:rsidR="004C3588" w:rsidRPr="00B0514B" w:rsidRDefault="004C3588" w:rsidP="004C35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(Gözlem)</w:t>
            </w:r>
          </w:p>
        </w:tc>
      </w:tr>
      <w:tr w:rsidR="004C3588" w:rsidRPr="00B0514B" w:rsidTr="00DC4DE9">
        <w:trPr>
          <w:trHeight w:val="858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36" w:type="dxa"/>
            <w:vAlign w:val="center"/>
          </w:tcPr>
          <w:p w:rsidR="004C3588" w:rsidRPr="00B0514B" w:rsidRDefault="004C3588" w:rsidP="004C3588">
            <w:pPr>
              <w:rPr>
                <w:b/>
                <w:sz w:val="16"/>
                <w:szCs w:val="16"/>
              </w:rPr>
            </w:pPr>
            <w:r w:rsidRPr="00B0514B">
              <w:rPr>
                <w:b/>
                <w:sz w:val="16"/>
                <w:szCs w:val="16"/>
              </w:rPr>
              <w:t>Endokrin Sistem Eğitimi</w:t>
            </w:r>
          </w:p>
        </w:tc>
        <w:tc>
          <w:tcPr>
            <w:tcW w:w="2687" w:type="dxa"/>
          </w:tcPr>
          <w:p w:rsidR="004C3588" w:rsidRPr="00B0514B" w:rsidRDefault="004C3588" w:rsidP="004C3588">
            <w:pPr>
              <w:rPr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color w:val="000000"/>
                <w:sz w:val="16"/>
                <w:szCs w:val="16"/>
              </w:rPr>
            </w:pPr>
            <w:r w:rsidRPr="00B0514B">
              <w:rPr>
                <w:color w:val="000000"/>
                <w:sz w:val="16"/>
                <w:szCs w:val="16"/>
              </w:rPr>
              <w:t>Diyabet Eğitimi, Diyabetli Hastaya Yaklaşım</w:t>
            </w:r>
          </w:p>
        </w:tc>
        <w:tc>
          <w:tcPr>
            <w:tcW w:w="2510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Personelde farkındalık oluşturmak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Sağlık Personeli</w:t>
            </w:r>
          </w:p>
        </w:tc>
        <w:tc>
          <w:tcPr>
            <w:tcW w:w="1326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Kasım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2 Saat</w:t>
            </w:r>
          </w:p>
        </w:tc>
        <w:tc>
          <w:tcPr>
            <w:tcW w:w="1303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vAlign w:val="center"/>
          </w:tcPr>
          <w:p w:rsidR="004C3588" w:rsidRPr="00B0514B" w:rsidRDefault="004C3588" w:rsidP="004C3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Online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uzaktan eğitim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Görsel Anlatım</w:t>
            </w:r>
          </w:p>
          <w:p w:rsidR="004C3588" w:rsidRPr="00B0514B" w:rsidRDefault="004C3588" w:rsidP="004C35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farkımdalık</w:t>
            </w:r>
            <w:proofErr w:type="spellEnd"/>
          </w:p>
        </w:tc>
      </w:tr>
      <w:tr w:rsidR="004C3588" w:rsidRPr="00B0514B" w:rsidTr="00DC4DE9">
        <w:trPr>
          <w:trHeight w:val="551"/>
        </w:trPr>
        <w:tc>
          <w:tcPr>
            <w:tcW w:w="472" w:type="dxa"/>
            <w:vAlign w:val="center"/>
          </w:tcPr>
          <w:p w:rsidR="004C3588" w:rsidRPr="00B0514B" w:rsidRDefault="004630C3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36" w:type="dxa"/>
            <w:vAlign w:val="center"/>
          </w:tcPr>
          <w:p w:rsidR="004C3588" w:rsidRPr="00B0514B" w:rsidRDefault="004C3588" w:rsidP="004C3588">
            <w:pPr>
              <w:rPr>
                <w:b/>
                <w:sz w:val="16"/>
                <w:szCs w:val="16"/>
              </w:rPr>
            </w:pPr>
            <w:r w:rsidRPr="00B0514B">
              <w:rPr>
                <w:b/>
                <w:sz w:val="16"/>
                <w:szCs w:val="16"/>
              </w:rPr>
              <w:t>Solunum Sistemi Hastalıkları</w:t>
            </w:r>
          </w:p>
        </w:tc>
        <w:tc>
          <w:tcPr>
            <w:tcW w:w="2687" w:type="dxa"/>
          </w:tcPr>
          <w:p w:rsidR="004C3588" w:rsidRPr="00B0514B" w:rsidRDefault="004C3588" w:rsidP="004C3588">
            <w:pPr>
              <w:rPr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rPr>
                <w:color w:val="000000"/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color w:val="000000"/>
                <w:sz w:val="16"/>
                <w:szCs w:val="16"/>
              </w:rPr>
            </w:pPr>
            <w:r w:rsidRPr="00B0514B">
              <w:rPr>
                <w:color w:val="000000"/>
                <w:sz w:val="16"/>
                <w:szCs w:val="16"/>
              </w:rPr>
              <w:t>KOAH</w:t>
            </w:r>
          </w:p>
        </w:tc>
        <w:tc>
          <w:tcPr>
            <w:tcW w:w="2510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Personelde farkındalık oluşturmak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FC40BA" w:rsidP="004C3588">
            <w:pPr>
              <w:rPr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Kasım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(2021</w:t>
            </w:r>
            <w:r w:rsidRPr="00B0514B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6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2 Saat</w:t>
            </w:r>
          </w:p>
        </w:tc>
        <w:tc>
          <w:tcPr>
            <w:tcW w:w="1303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Eğitim Salonu</w:t>
            </w:r>
          </w:p>
        </w:tc>
        <w:tc>
          <w:tcPr>
            <w:tcW w:w="1397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E25346">
              <w:rPr>
                <w:bCs/>
                <w:color w:val="000000"/>
                <w:sz w:val="16"/>
                <w:szCs w:val="16"/>
              </w:rPr>
              <w:t xml:space="preserve">Online </w:t>
            </w:r>
            <w:proofErr w:type="gramStart"/>
            <w:r w:rsidRPr="00E25346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25346">
              <w:rPr>
                <w:bCs/>
                <w:color w:val="000000"/>
                <w:sz w:val="16"/>
                <w:szCs w:val="16"/>
              </w:rPr>
              <w:t>uzaktan eğitim</w:t>
            </w:r>
          </w:p>
          <w:p w:rsidR="004C3588" w:rsidRPr="00B0514B" w:rsidRDefault="004C3588" w:rsidP="004C358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Görsel Anlatım</w:t>
            </w:r>
          </w:p>
          <w:p w:rsidR="004C3588" w:rsidRPr="00B0514B" w:rsidRDefault="004C3588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farkındalık</w:t>
            </w:r>
          </w:p>
        </w:tc>
      </w:tr>
      <w:tr w:rsidR="00FC40BA" w:rsidRPr="00B0514B" w:rsidTr="0021617B">
        <w:trPr>
          <w:trHeight w:val="807"/>
        </w:trPr>
        <w:tc>
          <w:tcPr>
            <w:tcW w:w="472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736" w:type="dxa"/>
            <w:vAlign w:val="center"/>
          </w:tcPr>
          <w:p w:rsidR="00FC40BA" w:rsidRPr="00B0514B" w:rsidRDefault="00FC40BA" w:rsidP="00FC40BA">
            <w:pPr>
              <w:rPr>
                <w:b/>
                <w:sz w:val="16"/>
                <w:szCs w:val="16"/>
              </w:rPr>
            </w:pPr>
            <w:r w:rsidRPr="00B0514B">
              <w:rPr>
                <w:b/>
                <w:sz w:val="16"/>
                <w:szCs w:val="16"/>
              </w:rPr>
              <w:t>Organ ve Doku Bağışı Eğitimi</w:t>
            </w:r>
          </w:p>
        </w:tc>
        <w:tc>
          <w:tcPr>
            <w:tcW w:w="2687" w:type="dxa"/>
          </w:tcPr>
          <w:p w:rsidR="00FC40BA" w:rsidRPr="00B0514B" w:rsidRDefault="00FC40BA" w:rsidP="00FC40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40BA" w:rsidRPr="00B0514B" w:rsidRDefault="00FC40BA" w:rsidP="00FC40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C40BA" w:rsidRPr="00B0514B" w:rsidRDefault="00FC40BA" w:rsidP="00FC40BA">
            <w:pPr>
              <w:jc w:val="center"/>
              <w:rPr>
                <w:color w:val="000000"/>
                <w:sz w:val="16"/>
                <w:szCs w:val="16"/>
              </w:rPr>
            </w:pPr>
            <w:r w:rsidRPr="00B0514B">
              <w:rPr>
                <w:color w:val="000000"/>
                <w:sz w:val="16"/>
                <w:szCs w:val="16"/>
              </w:rPr>
              <w:t>Organ ve Doku Bağışı</w:t>
            </w:r>
          </w:p>
        </w:tc>
        <w:tc>
          <w:tcPr>
            <w:tcW w:w="2510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Personelde farkındalık oluşturmak</w:t>
            </w:r>
          </w:p>
          <w:p w:rsidR="00FC40BA" w:rsidRPr="00B0514B" w:rsidRDefault="00FC40BA" w:rsidP="00FC40BA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FC40BA" w:rsidRDefault="00FC40BA" w:rsidP="00FC40BA">
            <w:r w:rsidRPr="00AE1DBD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</w:tcPr>
          <w:p w:rsidR="00FC40BA" w:rsidRDefault="00FC40BA" w:rsidP="00FC40B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Kasım </w:t>
            </w:r>
          </w:p>
          <w:p w:rsidR="00FC40BA" w:rsidRDefault="00FC40BA" w:rsidP="00FC40BA">
            <w:r>
              <w:rPr>
                <w:bCs/>
                <w:color w:val="000000"/>
                <w:sz w:val="16"/>
                <w:szCs w:val="16"/>
              </w:rPr>
              <w:t>(2021)</w:t>
            </w:r>
          </w:p>
        </w:tc>
        <w:tc>
          <w:tcPr>
            <w:tcW w:w="876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2 Saat</w:t>
            </w:r>
          </w:p>
        </w:tc>
        <w:tc>
          <w:tcPr>
            <w:tcW w:w="1303" w:type="dxa"/>
            <w:vAlign w:val="center"/>
          </w:tcPr>
          <w:p w:rsidR="00FC40BA" w:rsidRPr="00B0514B" w:rsidRDefault="00FC40BA" w:rsidP="00FC40BA">
            <w:pPr>
              <w:rPr>
                <w:sz w:val="16"/>
                <w:szCs w:val="16"/>
              </w:rPr>
            </w:pPr>
            <w:r w:rsidRPr="00E25346">
              <w:rPr>
                <w:bCs/>
                <w:color w:val="000000"/>
                <w:sz w:val="16"/>
                <w:szCs w:val="16"/>
              </w:rPr>
              <w:t xml:space="preserve">Online </w:t>
            </w:r>
            <w:proofErr w:type="gramStart"/>
            <w:r w:rsidRPr="00E25346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25346">
              <w:rPr>
                <w:bCs/>
                <w:color w:val="000000"/>
                <w:sz w:val="16"/>
                <w:szCs w:val="16"/>
              </w:rPr>
              <w:t>uzaktan eğitim</w:t>
            </w:r>
          </w:p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</w:p>
          <w:p w:rsidR="00FC40BA" w:rsidRPr="00B0514B" w:rsidRDefault="00FC40BA" w:rsidP="00FC40BA">
            <w:pPr>
              <w:rPr>
                <w:sz w:val="16"/>
                <w:szCs w:val="16"/>
              </w:rPr>
            </w:pPr>
            <w:r w:rsidRPr="00E25346">
              <w:rPr>
                <w:bCs/>
                <w:color w:val="000000"/>
                <w:sz w:val="16"/>
                <w:szCs w:val="16"/>
              </w:rPr>
              <w:t xml:space="preserve">Online </w:t>
            </w:r>
            <w:proofErr w:type="gramStart"/>
            <w:r w:rsidRPr="00E25346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25346">
              <w:rPr>
                <w:bCs/>
                <w:color w:val="000000"/>
                <w:sz w:val="16"/>
                <w:szCs w:val="16"/>
              </w:rPr>
              <w:t>uzaktan eğitim</w:t>
            </w:r>
          </w:p>
          <w:p w:rsidR="00FC40BA" w:rsidRPr="00B0514B" w:rsidRDefault="00FC40BA" w:rsidP="00FC40B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Görsel Anlatım</w:t>
            </w:r>
          </w:p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(Test)</w:t>
            </w:r>
            <w:r>
              <w:rPr>
                <w:sz w:val="16"/>
                <w:szCs w:val="16"/>
              </w:rPr>
              <w:t xml:space="preserve"> farkındalık</w:t>
            </w:r>
          </w:p>
        </w:tc>
      </w:tr>
      <w:tr w:rsidR="004630C3" w:rsidRPr="00B0514B" w:rsidTr="00DC4DE9">
        <w:trPr>
          <w:trHeight w:val="807"/>
        </w:trPr>
        <w:tc>
          <w:tcPr>
            <w:tcW w:w="472" w:type="dxa"/>
            <w:vAlign w:val="center"/>
          </w:tcPr>
          <w:p w:rsidR="004630C3" w:rsidRDefault="004630C3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4630C3" w:rsidRPr="00B0514B" w:rsidRDefault="00FC40BA" w:rsidP="004C3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Antibiyotik </w:t>
            </w:r>
            <w:proofErr w:type="spellStart"/>
            <w:r>
              <w:rPr>
                <w:b/>
                <w:sz w:val="16"/>
                <w:szCs w:val="16"/>
              </w:rPr>
              <w:t>farındalık</w:t>
            </w:r>
            <w:proofErr w:type="spellEnd"/>
            <w:r>
              <w:rPr>
                <w:b/>
                <w:sz w:val="16"/>
                <w:szCs w:val="16"/>
              </w:rPr>
              <w:t xml:space="preserve"> günü</w:t>
            </w:r>
          </w:p>
        </w:tc>
        <w:tc>
          <w:tcPr>
            <w:tcW w:w="2687" w:type="dxa"/>
          </w:tcPr>
          <w:p w:rsidR="004630C3" w:rsidRPr="00B0514B" w:rsidRDefault="004630C3" w:rsidP="004C35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Personelde farkındalık oluşturmak</w:t>
            </w:r>
          </w:p>
          <w:p w:rsidR="004630C3" w:rsidRDefault="004630C3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4630C3" w:rsidRPr="00B0514B" w:rsidRDefault="00FC40BA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bCs/>
                <w:color w:val="000000"/>
                <w:sz w:val="16"/>
                <w:szCs w:val="16"/>
              </w:rPr>
              <w:t>Tüm Hastane Personeli</w:t>
            </w:r>
          </w:p>
        </w:tc>
        <w:tc>
          <w:tcPr>
            <w:tcW w:w="1326" w:type="dxa"/>
            <w:vAlign w:val="center"/>
          </w:tcPr>
          <w:p w:rsidR="00FC40BA" w:rsidRDefault="00FC40BA" w:rsidP="00FC40B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Kasım </w:t>
            </w:r>
          </w:p>
          <w:p w:rsidR="004630C3" w:rsidRPr="00B0514B" w:rsidRDefault="00FC40BA" w:rsidP="00FC40BA">
            <w:pPr>
              <w:rPr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76" w:type="dxa"/>
            <w:vAlign w:val="center"/>
          </w:tcPr>
          <w:p w:rsidR="004630C3" w:rsidRPr="00B0514B" w:rsidRDefault="00FC40BA" w:rsidP="004C3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FC40BA" w:rsidRPr="00B0514B" w:rsidRDefault="00FC40BA" w:rsidP="00FC40BA">
            <w:pPr>
              <w:rPr>
                <w:sz w:val="16"/>
                <w:szCs w:val="16"/>
              </w:rPr>
            </w:pPr>
            <w:r w:rsidRPr="00E25346">
              <w:rPr>
                <w:bCs/>
                <w:color w:val="000000"/>
                <w:sz w:val="16"/>
                <w:szCs w:val="16"/>
              </w:rPr>
              <w:t xml:space="preserve">Online </w:t>
            </w:r>
            <w:proofErr w:type="gramStart"/>
            <w:r w:rsidRPr="00E25346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25346">
              <w:rPr>
                <w:bCs/>
                <w:color w:val="000000"/>
                <w:sz w:val="16"/>
                <w:szCs w:val="16"/>
              </w:rPr>
              <w:t>uzaktan eğitim</w:t>
            </w:r>
          </w:p>
          <w:p w:rsidR="004630C3" w:rsidRPr="00B0514B" w:rsidRDefault="004630C3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4630C3" w:rsidRPr="00B0514B" w:rsidRDefault="00FC40BA" w:rsidP="004C3588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Projeksiyon Cihazı, Bilgisayar</w:t>
            </w:r>
          </w:p>
        </w:tc>
        <w:tc>
          <w:tcPr>
            <w:tcW w:w="1521" w:type="dxa"/>
            <w:vAlign w:val="center"/>
          </w:tcPr>
          <w:p w:rsidR="00FC40BA" w:rsidRPr="00B0514B" w:rsidRDefault="00FC40BA" w:rsidP="00FC40BA">
            <w:pPr>
              <w:rPr>
                <w:sz w:val="16"/>
                <w:szCs w:val="16"/>
              </w:rPr>
            </w:pPr>
            <w:r w:rsidRPr="00E25346">
              <w:rPr>
                <w:bCs/>
                <w:color w:val="000000"/>
                <w:sz w:val="16"/>
                <w:szCs w:val="16"/>
              </w:rPr>
              <w:t xml:space="preserve">Online </w:t>
            </w:r>
            <w:proofErr w:type="gramStart"/>
            <w:r w:rsidRPr="00E25346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25346">
              <w:rPr>
                <w:bCs/>
                <w:color w:val="000000"/>
                <w:sz w:val="16"/>
                <w:szCs w:val="16"/>
              </w:rPr>
              <w:t>uzaktan eğitim</w:t>
            </w:r>
          </w:p>
          <w:p w:rsidR="004630C3" w:rsidRPr="00B0514B" w:rsidRDefault="004630C3" w:rsidP="004C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C40BA" w:rsidRPr="00B0514B" w:rsidRDefault="00FC40BA" w:rsidP="00FC40BA">
            <w:pPr>
              <w:jc w:val="center"/>
              <w:rPr>
                <w:sz w:val="16"/>
                <w:szCs w:val="16"/>
              </w:rPr>
            </w:pPr>
            <w:r w:rsidRPr="00B0514B">
              <w:rPr>
                <w:sz w:val="16"/>
                <w:szCs w:val="16"/>
              </w:rPr>
              <w:t>Görsel Anlatım</w:t>
            </w:r>
          </w:p>
          <w:p w:rsidR="004630C3" w:rsidRPr="00B0514B" w:rsidRDefault="00FC40BA" w:rsidP="00FC40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farkımdalık</w:t>
            </w:r>
            <w:proofErr w:type="spellEnd"/>
          </w:p>
        </w:tc>
      </w:tr>
    </w:tbl>
    <w:p w:rsidR="004B5AB2" w:rsidRDefault="004B5AB2" w:rsidP="008F13D7">
      <w:pPr>
        <w:tabs>
          <w:tab w:val="left" w:pos="567"/>
          <w:tab w:val="left" w:pos="1905"/>
          <w:tab w:val="left" w:pos="2805"/>
          <w:tab w:val="center" w:pos="16302"/>
        </w:tabs>
        <w:ind w:right="28"/>
        <w:rPr>
          <w:sz w:val="16"/>
          <w:szCs w:val="16"/>
        </w:rPr>
      </w:pPr>
    </w:p>
    <w:p w:rsidR="004B5AB2" w:rsidRPr="004B5AB2" w:rsidRDefault="004B5AB2" w:rsidP="004B5AB2">
      <w:pPr>
        <w:rPr>
          <w:sz w:val="16"/>
          <w:szCs w:val="16"/>
        </w:rPr>
      </w:pPr>
    </w:p>
    <w:tbl>
      <w:tblPr>
        <w:tblStyle w:val="TableNormal"/>
        <w:tblW w:w="1658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837"/>
        <w:gridCol w:w="3259"/>
        <w:gridCol w:w="3545"/>
        <w:gridCol w:w="3974"/>
      </w:tblGrid>
      <w:tr w:rsidR="004B5AB2" w:rsidTr="008F13D7">
        <w:trPr>
          <w:trHeight w:val="1831"/>
        </w:trPr>
        <w:tc>
          <w:tcPr>
            <w:tcW w:w="2970" w:type="dxa"/>
          </w:tcPr>
          <w:p w:rsidR="00C359EA" w:rsidRDefault="004B5AB2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  <w:r w:rsidRPr="00B0514B">
              <w:rPr>
                <w:b/>
              </w:rPr>
              <w:t xml:space="preserve"> </w:t>
            </w:r>
          </w:p>
          <w:p w:rsidR="004B5AB2" w:rsidRPr="00B0514B" w:rsidRDefault="004B5AB2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  <w:r w:rsidRPr="00B0514B">
              <w:rPr>
                <w:b/>
              </w:rPr>
              <w:t>Mehmet TOPRAK</w:t>
            </w:r>
          </w:p>
          <w:p w:rsidR="004B5AB2" w:rsidRDefault="00C359EA" w:rsidP="004B5AB2">
            <w:pPr>
              <w:pStyle w:val="TableParagraph"/>
              <w:spacing w:before="200"/>
              <w:ind w:right="546"/>
            </w:pPr>
            <w:r>
              <w:rPr>
                <w:b/>
              </w:rPr>
              <w:t xml:space="preserve"> </w:t>
            </w:r>
            <w:r w:rsidR="004B5AB2" w:rsidRPr="00B0514B">
              <w:rPr>
                <w:b/>
              </w:rPr>
              <w:t xml:space="preserve"> </w:t>
            </w:r>
            <w:proofErr w:type="spellStart"/>
            <w:r w:rsidR="004B5AB2" w:rsidRPr="00B0514B">
              <w:rPr>
                <w:b/>
              </w:rPr>
              <w:t>Eğitim</w:t>
            </w:r>
            <w:proofErr w:type="spellEnd"/>
            <w:r w:rsidR="004B5AB2" w:rsidRPr="00B0514B">
              <w:rPr>
                <w:b/>
              </w:rPr>
              <w:t xml:space="preserve"> </w:t>
            </w:r>
            <w:proofErr w:type="spellStart"/>
            <w:r w:rsidR="004B5AB2" w:rsidRPr="00B0514B">
              <w:rPr>
                <w:b/>
              </w:rPr>
              <w:t>Hemşiresi</w:t>
            </w:r>
            <w:proofErr w:type="spellEnd"/>
          </w:p>
        </w:tc>
        <w:tc>
          <w:tcPr>
            <w:tcW w:w="2837" w:type="dxa"/>
          </w:tcPr>
          <w:p w:rsidR="00C359EA" w:rsidRDefault="004B5AB2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</w:pPr>
            <w:r>
              <w:t xml:space="preserve"> </w:t>
            </w:r>
          </w:p>
          <w:p w:rsidR="004B5AB2" w:rsidRDefault="004B5AB2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  <w:proofErr w:type="spellStart"/>
            <w:r>
              <w:rPr>
                <w:b/>
              </w:rPr>
              <w:t>Eyyüp</w:t>
            </w:r>
            <w:proofErr w:type="spellEnd"/>
            <w:r>
              <w:rPr>
                <w:b/>
              </w:rPr>
              <w:t xml:space="preserve"> ASLAN</w:t>
            </w:r>
          </w:p>
          <w:p w:rsidR="00C359EA" w:rsidRDefault="00C359EA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</w:p>
          <w:p w:rsidR="004B5AB2" w:rsidRPr="004B5AB2" w:rsidRDefault="004B5AB2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3259" w:type="dxa"/>
          </w:tcPr>
          <w:p w:rsidR="00C359EA" w:rsidRDefault="00C359EA" w:rsidP="00E02871">
            <w:pPr>
              <w:pStyle w:val="TableParagraph"/>
              <w:rPr>
                <w:b/>
                <w:sz w:val="24"/>
              </w:rPr>
            </w:pPr>
          </w:p>
          <w:p w:rsidR="004B5AB2" w:rsidRPr="00C359EA" w:rsidRDefault="004B5AB2" w:rsidP="00E02871">
            <w:pPr>
              <w:pStyle w:val="TableParagraph"/>
              <w:rPr>
                <w:b/>
                <w:sz w:val="24"/>
              </w:rPr>
            </w:pPr>
            <w:r w:rsidRPr="00C359EA">
              <w:rPr>
                <w:b/>
                <w:sz w:val="24"/>
              </w:rPr>
              <w:t>Tuba TAŞKIN AYDIN</w:t>
            </w:r>
          </w:p>
          <w:p w:rsidR="00C359EA" w:rsidRDefault="00C359EA" w:rsidP="00E02871">
            <w:pPr>
              <w:pStyle w:val="TableParagraph"/>
              <w:rPr>
                <w:b/>
                <w:sz w:val="24"/>
              </w:rPr>
            </w:pPr>
          </w:p>
          <w:p w:rsidR="004B5AB2" w:rsidRPr="00C359EA" w:rsidRDefault="004B5AB2" w:rsidP="00E02871">
            <w:pPr>
              <w:pStyle w:val="TableParagraph"/>
              <w:rPr>
                <w:b/>
                <w:sz w:val="24"/>
              </w:rPr>
            </w:pPr>
            <w:proofErr w:type="spellStart"/>
            <w:r w:rsidRPr="00C359EA">
              <w:rPr>
                <w:b/>
                <w:sz w:val="24"/>
              </w:rPr>
              <w:t>Sağ.Bak.Hiz.Müdürü</w:t>
            </w:r>
            <w:proofErr w:type="spellEnd"/>
          </w:p>
          <w:p w:rsidR="004B5AB2" w:rsidRPr="00C359EA" w:rsidRDefault="004B5AB2" w:rsidP="00E02871">
            <w:pPr>
              <w:pStyle w:val="TableParagraph"/>
              <w:rPr>
                <w:b/>
                <w:sz w:val="24"/>
              </w:rPr>
            </w:pPr>
          </w:p>
          <w:p w:rsidR="004B5AB2" w:rsidRPr="00C359EA" w:rsidRDefault="004B5AB2" w:rsidP="00E02871">
            <w:pPr>
              <w:pStyle w:val="TableParagraph"/>
              <w:spacing w:line="252" w:lineRule="exact"/>
              <w:ind w:left="117" w:right="127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C359EA" w:rsidRPr="00C359EA" w:rsidRDefault="00C359EA" w:rsidP="004B5AB2">
            <w:pPr>
              <w:pStyle w:val="TableParagraph"/>
              <w:spacing w:before="200"/>
              <w:ind w:right="592"/>
              <w:rPr>
                <w:b/>
              </w:rPr>
            </w:pPr>
            <w:proofErr w:type="spellStart"/>
            <w:r w:rsidRPr="00C359EA">
              <w:rPr>
                <w:b/>
              </w:rPr>
              <w:t>Mesut</w:t>
            </w:r>
            <w:proofErr w:type="spellEnd"/>
            <w:r w:rsidRPr="00C359EA">
              <w:rPr>
                <w:b/>
              </w:rPr>
              <w:t xml:space="preserve"> SABAZ</w:t>
            </w:r>
          </w:p>
          <w:p w:rsidR="004B5AB2" w:rsidRPr="00C359EA" w:rsidRDefault="004B5AB2" w:rsidP="004B5AB2">
            <w:pPr>
              <w:pStyle w:val="TableParagraph"/>
              <w:spacing w:before="200"/>
              <w:ind w:right="592"/>
              <w:rPr>
                <w:b/>
              </w:rPr>
            </w:pPr>
            <w:proofErr w:type="spellStart"/>
            <w:r w:rsidRPr="00C359EA">
              <w:rPr>
                <w:b/>
              </w:rPr>
              <w:t>İ</w:t>
            </w:r>
            <w:r w:rsidR="00992462" w:rsidRPr="00C359EA">
              <w:rPr>
                <w:b/>
              </w:rPr>
              <w:t>dari</w:t>
            </w:r>
            <w:proofErr w:type="spellEnd"/>
            <w:r w:rsidR="00992462" w:rsidRPr="00C359EA">
              <w:rPr>
                <w:b/>
              </w:rPr>
              <w:t xml:space="preserve"> </w:t>
            </w:r>
            <w:proofErr w:type="spellStart"/>
            <w:r w:rsidR="00992462" w:rsidRPr="00C359EA">
              <w:rPr>
                <w:b/>
              </w:rPr>
              <w:t>ve</w:t>
            </w:r>
            <w:proofErr w:type="spellEnd"/>
            <w:r w:rsidR="00992462" w:rsidRPr="00C359EA">
              <w:rPr>
                <w:b/>
              </w:rPr>
              <w:t xml:space="preserve"> Mali </w:t>
            </w:r>
            <w:proofErr w:type="spellStart"/>
            <w:r w:rsidR="00992462" w:rsidRPr="00C359EA">
              <w:rPr>
                <w:b/>
              </w:rPr>
              <w:t>İşler</w:t>
            </w:r>
            <w:proofErr w:type="spellEnd"/>
            <w:r w:rsidR="00992462" w:rsidRPr="00C359EA">
              <w:rPr>
                <w:b/>
              </w:rPr>
              <w:t xml:space="preserve"> </w:t>
            </w:r>
            <w:proofErr w:type="spellStart"/>
            <w:r w:rsidR="00992462" w:rsidRPr="00C359EA">
              <w:rPr>
                <w:b/>
              </w:rPr>
              <w:t>Müdürü</w:t>
            </w:r>
            <w:proofErr w:type="spellEnd"/>
          </w:p>
        </w:tc>
        <w:tc>
          <w:tcPr>
            <w:tcW w:w="3974" w:type="dxa"/>
          </w:tcPr>
          <w:p w:rsidR="00C359EA" w:rsidRDefault="00C359EA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</w:p>
          <w:p w:rsidR="004B5AB2" w:rsidRPr="00B0514B" w:rsidRDefault="00C359EA" w:rsidP="004B5AB2">
            <w:pPr>
              <w:tabs>
                <w:tab w:val="left" w:pos="567"/>
                <w:tab w:val="left" w:pos="1905"/>
                <w:tab w:val="left" w:pos="2805"/>
                <w:tab w:val="center" w:pos="16302"/>
              </w:tabs>
              <w:ind w:right="28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4B5AB2" w:rsidRPr="00B0514B">
              <w:rPr>
                <w:b/>
              </w:rPr>
              <w:t>Uzm.Dr.Vehbi</w:t>
            </w:r>
            <w:proofErr w:type="spellEnd"/>
            <w:r w:rsidR="004B5AB2" w:rsidRPr="00B0514B">
              <w:rPr>
                <w:b/>
              </w:rPr>
              <w:t xml:space="preserve">  YAĞIZ</w:t>
            </w:r>
          </w:p>
          <w:p w:rsidR="004B5AB2" w:rsidRDefault="00C359EA" w:rsidP="004B5AB2">
            <w:pPr>
              <w:pStyle w:val="TableParagraph"/>
              <w:spacing w:before="200"/>
              <w:ind w:left="1388" w:right="588" w:hanging="797"/>
            </w:pPr>
            <w:r>
              <w:rPr>
                <w:b/>
              </w:rPr>
              <w:t xml:space="preserve">     </w:t>
            </w:r>
            <w:proofErr w:type="spellStart"/>
            <w:r w:rsidR="004B5AB2">
              <w:rPr>
                <w:b/>
              </w:rPr>
              <w:t>Başhekim</w:t>
            </w:r>
            <w:proofErr w:type="spellEnd"/>
            <w:r w:rsidR="004B5AB2">
              <w:rPr>
                <w:b/>
              </w:rPr>
              <w:t xml:space="preserve"> </w:t>
            </w:r>
          </w:p>
        </w:tc>
      </w:tr>
    </w:tbl>
    <w:p w:rsidR="004B5AB2" w:rsidRPr="004B5AB2" w:rsidRDefault="004B5AB2" w:rsidP="004B5AB2">
      <w:pPr>
        <w:rPr>
          <w:sz w:val="16"/>
          <w:szCs w:val="16"/>
        </w:rPr>
      </w:pPr>
    </w:p>
    <w:p w:rsidR="004B5AB2" w:rsidRPr="004B5AB2" w:rsidRDefault="004B5AB2" w:rsidP="004B5AB2">
      <w:pPr>
        <w:rPr>
          <w:sz w:val="16"/>
          <w:szCs w:val="16"/>
        </w:rPr>
      </w:pPr>
    </w:p>
    <w:p w:rsidR="004B5AB2" w:rsidRPr="004B5AB2" w:rsidRDefault="004B5AB2" w:rsidP="004B5AB2">
      <w:pPr>
        <w:rPr>
          <w:sz w:val="16"/>
          <w:szCs w:val="16"/>
        </w:rPr>
      </w:pPr>
    </w:p>
    <w:p w:rsidR="004B5AB2" w:rsidRDefault="004B5AB2" w:rsidP="004B5AB2">
      <w:pPr>
        <w:rPr>
          <w:sz w:val="16"/>
          <w:szCs w:val="16"/>
        </w:rPr>
      </w:pPr>
    </w:p>
    <w:p w:rsidR="004B5AB2" w:rsidRDefault="004B5AB2" w:rsidP="004B5AB2">
      <w:pPr>
        <w:rPr>
          <w:sz w:val="16"/>
          <w:szCs w:val="16"/>
        </w:rPr>
      </w:pPr>
    </w:p>
    <w:p w:rsidR="00CF3A6D" w:rsidRPr="004B5AB2" w:rsidRDefault="004B5AB2" w:rsidP="004B5AB2">
      <w:pPr>
        <w:tabs>
          <w:tab w:val="left" w:pos="17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F3A6D" w:rsidRPr="004B5AB2" w:rsidSect="009E0600">
      <w:headerReference w:type="default" r:id="rId6"/>
      <w:footerReference w:type="default" r:id="rId7"/>
      <w:pgSz w:w="16838" w:h="11906" w:orient="landscape"/>
      <w:pgMar w:top="1134" w:right="249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60" w:rsidRDefault="00DA3160" w:rsidP="00EC7DEB">
      <w:r>
        <w:separator/>
      </w:r>
    </w:p>
  </w:endnote>
  <w:endnote w:type="continuationSeparator" w:id="0">
    <w:p w:rsidR="00DA3160" w:rsidRDefault="00DA3160" w:rsidP="00EC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E9" w:rsidRDefault="00DC4DE9">
    <w:pPr>
      <w:pStyle w:val="Altbilgi"/>
    </w:pPr>
  </w:p>
  <w:p w:rsidR="00DC4DE9" w:rsidRDefault="00DC4D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60" w:rsidRDefault="00DA3160" w:rsidP="00EC7DEB">
      <w:r>
        <w:separator/>
      </w:r>
    </w:p>
  </w:footnote>
  <w:footnote w:type="continuationSeparator" w:id="0">
    <w:p w:rsidR="00DA3160" w:rsidRDefault="00DA3160" w:rsidP="00EC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720"/>
      <w:tblW w:w="163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"/>
      <w:gridCol w:w="1739"/>
      <w:gridCol w:w="996"/>
      <w:gridCol w:w="1659"/>
      <w:gridCol w:w="1624"/>
      <w:gridCol w:w="786"/>
      <w:gridCol w:w="1417"/>
      <w:gridCol w:w="1080"/>
      <w:gridCol w:w="54"/>
      <w:gridCol w:w="851"/>
      <w:gridCol w:w="1143"/>
      <w:gridCol w:w="1266"/>
      <w:gridCol w:w="1560"/>
      <w:gridCol w:w="1710"/>
    </w:tblGrid>
    <w:tr w:rsidR="00DC4DE9" w:rsidRPr="00EC7DEB" w:rsidTr="00C5201C">
      <w:trPr>
        <w:trHeight w:val="1408"/>
      </w:trPr>
      <w:tc>
        <w:tcPr>
          <w:tcW w:w="215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C4DE9" w:rsidRPr="00EC7DEB" w:rsidRDefault="00DC4DE9" w:rsidP="000E0B54">
          <w:pPr>
            <w:rPr>
              <w:b/>
            </w:rPr>
          </w:pPr>
          <w:r w:rsidRPr="00C5201C">
            <w:rPr>
              <w:b/>
              <w:noProof/>
            </w:rPr>
            <w:drawing>
              <wp:inline distT="0" distB="0" distL="0" distR="0">
                <wp:extent cx="1438910" cy="901065"/>
                <wp:effectExtent l="0" t="0" r="8890" b="0"/>
                <wp:docPr id="2" name="Resim 2" descr="C:\Users\egitim1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gitim1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6" w:type="dxa"/>
          <w:gridSpan w:val="1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C4DE9" w:rsidRPr="00581FC2" w:rsidRDefault="00DC4DE9" w:rsidP="003759E8">
          <w:pPr>
            <w:rPr>
              <w:color w:val="EA0000"/>
              <w:sz w:val="18"/>
              <w:szCs w:val="18"/>
            </w:rPr>
          </w:pPr>
          <w:r w:rsidRPr="00581FC2">
            <w:rPr>
              <w:color w:val="EA0000"/>
              <w:sz w:val="18"/>
              <w:szCs w:val="18"/>
            </w:rPr>
            <w:t xml:space="preserve">                                                                                           </w:t>
          </w:r>
          <w:r>
            <w:rPr>
              <w:color w:val="EA0000"/>
              <w:sz w:val="18"/>
              <w:szCs w:val="18"/>
            </w:rPr>
            <w:t xml:space="preserve">                 </w:t>
          </w:r>
          <w:r w:rsidRPr="00581FC2">
            <w:rPr>
              <w:color w:val="EA0000"/>
              <w:sz w:val="18"/>
              <w:szCs w:val="18"/>
            </w:rPr>
            <w:t xml:space="preserve"> T.C.</w:t>
          </w:r>
        </w:p>
        <w:p w:rsidR="00DC4DE9" w:rsidRPr="00581FC2" w:rsidRDefault="00DC4DE9" w:rsidP="009E0600">
          <w:pPr>
            <w:tabs>
              <w:tab w:val="left" w:pos="7965"/>
            </w:tabs>
            <w:rPr>
              <w:color w:val="EA0000"/>
              <w:sz w:val="18"/>
              <w:szCs w:val="18"/>
            </w:rPr>
          </w:pPr>
          <w:r w:rsidRPr="00581FC2">
            <w:rPr>
              <w:color w:val="EA0000"/>
              <w:sz w:val="18"/>
              <w:szCs w:val="18"/>
            </w:rPr>
            <w:t xml:space="preserve">                                                                    </w:t>
          </w:r>
          <w:r>
            <w:rPr>
              <w:color w:val="EA0000"/>
              <w:sz w:val="18"/>
              <w:szCs w:val="18"/>
            </w:rPr>
            <w:t xml:space="preserve">                            </w:t>
          </w:r>
          <w:r w:rsidRPr="00581FC2">
            <w:rPr>
              <w:color w:val="EA0000"/>
              <w:sz w:val="18"/>
              <w:szCs w:val="18"/>
            </w:rPr>
            <w:t xml:space="preserve"> SAĞLIK BAKANLIĞI</w:t>
          </w:r>
          <w:r w:rsidRPr="00581FC2">
            <w:rPr>
              <w:color w:val="EA0000"/>
              <w:sz w:val="18"/>
              <w:szCs w:val="18"/>
            </w:rPr>
            <w:tab/>
          </w:r>
        </w:p>
        <w:p w:rsidR="00DC4DE9" w:rsidRPr="00581FC2" w:rsidRDefault="00DC4DE9" w:rsidP="003759E8">
          <w:pPr>
            <w:rPr>
              <w:color w:val="EA0000"/>
              <w:sz w:val="18"/>
              <w:szCs w:val="18"/>
            </w:rPr>
          </w:pPr>
          <w:r w:rsidRPr="00581FC2">
            <w:rPr>
              <w:color w:val="EA0000"/>
              <w:sz w:val="18"/>
              <w:szCs w:val="18"/>
            </w:rPr>
            <w:t xml:space="preserve">                                                                    </w:t>
          </w:r>
          <w:r>
            <w:rPr>
              <w:color w:val="EA0000"/>
              <w:sz w:val="18"/>
              <w:szCs w:val="18"/>
            </w:rPr>
            <w:t xml:space="preserve">                    </w:t>
          </w:r>
          <w:r w:rsidRPr="00581FC2">
            <w:rPr>
              <w:color w:val="EA0000"/>
              <w:sz w:val="18"/>
              <w:szCs w:val="18"/>
            </w:rPr>
            <w:t xml:space="preserve"> SİİRT İL SAĞLIK MÜDÜRLÜĞÜ</w:t>
          </w:r>
        </w:p>
        <w:p w:rsidR="00DC4DE9" w:rsidRPr="00581FC2" w:rsidRDefault="00DC4DE9" w:rsidP="000E0B54">
          <w:pPr>
            <w:rPr>
              <w:b/>
              <w:color w:val="C00000"/>
              <w:sz w:val="18"/>
              <w:szCs w:val="18"/>
            </w:rPr>
          </w:pPr>
          <w:r w:rsidRPr="00581FC2">
            <w:rPr>
              <w:b/>
              <w:color w:val="EA0000"/>
              <w:sz w:val="18"/>
              <w:szCs w:val="18"/>
            </w:rPr>
            <w:t xml:space="preserve">                                                                </w:t>
          </w:r>
          <w:r>
            <w:rPr>
              <w:b/>
              <w:color w:val="EA0000"/>
              <w:sz w:val="18"/>
              <w:szCs w:val="18"/>
            </w:rPr>
            <w:t xml:space="preserve">                  </w:t>
          </w:r>
          <w:r w:rsidRPr="00581FC2">
            <w:rPr>
              <w:b/>
              <w:color w:val="EA0000"/>
              <w:sz w:val="18"/>
              <w:szCs w:val="18"/>
            </w:rPr>
            <w:t>KURTALAN… DEVLET HASTANESİ</w:t>
          </w:r>
        </w:p>
      </w:tc>
    </w:tr>
    <w:tr w:rsidR="00DC4DE9" w:rsidRPr="00EC7DEB" w:rsidTr="00C5201C">
      <w:trPr>
        <w:trHeight w:val="147"/>
      </w:trPr>
      <w:tc>
        <w:tcPr>
          <w:tcW w:w="3151" w:type="dxa"/>
          <w:gridSpan w:val="3"/>
          <w:tcBorders>
            <w:top w:val="single" w:sz="8" w:space="0" w:color="auto"/>
          </w:tcBorders>
        </w:tcPr>
        <w:p w:rsidR="00DC4DE9" w:rsidRPr="00581FC2" w:rsidRDefault="00DC4DE9" w:rsidP="001E4CD8">
          <w:pPr>
            <w:rPr>
              <w:sz w:val="18"/>
              <w:szCs w:val="18"/>
            </w:rPr>
          </w:pPr>
          <w:r w:rsidRPr="00581FC2">
            <w:rPr>
              <w:b/>
              <w:bCs/>
              <w:sz w:val="18"/>
              <w:szCs w:val="18"/>
            </w:rPr>
            <w:t>KOD: KEY03-KEY04</w:t>
          </w:r>
        </w:p>
      </w:tc>
      <w:tc>
        <w:tcPr>
          <w:tcW w:w="3283" w:type="dxa"/>
          <w:gridSpan w:val="2"/>
          <w:tcBorders>
            <w:top w:val="single" w:sz="8" w:space="0" w:color="auto"/>
          </w:tcBorders>
        </w:tcPr>
        <w:p w:rsidR="00DC4DE9" w:rsidRPr="00581FC2" w:rsidRDefault="00DC4DE9" w:rsidP="001E4CD8">
          <w:pPr>
            <w:rPr>
              <w:sz w:val="18"/>
              <w:szCs w:val="18"/>
            </w:rPr>
          </w:pPr>
          <w:r w:rsidRPr="00581FC2">
            <w:rPr>
              <w:b/>
              <w:bCs/>
              <w:sz w:val="18"/>
              <w:szCs w:val="18"/>
            </w:rPr>
            <w:t>YAY. TAR</w:t>
          </w:r>
          <w:proofErr w:type="gramStart"/>
          <w:r w:rsidRPr="00581FC2">
            <w:rPr>
              <w:b/>
              <w:bCs/>
              <w:sz w:val="18"/>
              <w:szCs w:val="18"/>
            </w:rPr>
            <w:t>.:</w:t>
          </w:r>
          <w:proofErr w:type="gramEnd"/>
          <w:r w:rsidRPr="00581FC2">
            <w:rPr>
              <w:b/>
              <w:bCs/>
              <w:sz w:val="18"/>
              <w:szCs w:val="18"/>
            </w:rPr>
            <w:t xml:space="preserve"> 22.05.2017</w:t>
          </w:r>
        </w:p>
      </w:tc>
      <w:tc>
        <w:tcPr>
          <w:tcW w:w="3283" w:type="dxa"/>
          <w:gridSpan w:val="3"/>
          <w:tcBorders>
            <w:top w:val="single" w:sz="8" w:space="0" w:color="auto"/>
          </w:tcBorders>
        </w:tcPr>
        <w:p w:rsidR="00DC4DE9" w:rsidRPr="00581FC2" w:rsidRDefault="00DC4DE9" w:rsidP="000E0B54">
          <w:pPr>
            <w:rPr>
              <w:sz w:val="18"/>
              <w:szCs w:val="18"/>
            </w:rPr>
          </w:pPr>
          <w:r w:rsidRPr="00581FC2">
            <w:rPr>
              <w:b/>
              <w:bCs/>
              <w:sz w:val="18"/>
              <w:szCs w:val="18"/>
            </w:rPr>
            <w:t>REV. TAR</w:t>
          </w:r>
          <w:proofErr w:type="gramStart"/>
          <w:r w:rsidRPr="00581FC2">
            <w:rPr>
              <w:b/>
              <w:bCs/>
              <w:sz w:val="18"/>
              <w:szCs w:val="18"/>
            </w:rPr>
            <w:t>.:</w:t>
          </w:r>
          <w:proofErr w:type="gramEnd"/>
          <w:r w:rsidRPr="00581FC2">
            <w:rPr>
              <w:b/>
              <w:bCs/>
              <w:sz w:val="18"/>
              <w:szCs w:val="18"/>
            </w:rPr>
            <w:t xml:space="preserve"> 02.01.2019</w:t>
          </w:r>
        </w:p>
      </w:tc>
      <w:tc>
        <w:tcPr>
          <w:tcW w:w="3314" w:type="dxa"/>
          <w:gridSpan w:val="4"/>
          <w:tcBorders>
            <w:top w:val="single" w:sz="8" w:space="0" w:color="auto"/>
          </w:tcBorders>
        </w:tcPr>
        <w:p w:rsidR="00DC4DE9" w:rsidRPr="00581FC2" w:rsidRDefault="00DC4DE9" w:rsidP="000E0B54">
          <w:pPr>
            <w:rPr>
              <w:sz w:val="18"/>
              <w:szCs w:val="18"/>
            </w:rPr>
          </w:pPr>
          <w:r w:rsidRPr="00581FC2">
            <w:rPr>
              <w:b/>
              <w:bCs/>
              <w:sz w:val="18"/>
              <w:szCs w:val="18"/>
            </w:rPr>
            <w:t>REV. NO: 4</w:t>
          </w:r>
        </w:p>
      </w:tc>
      <w:tc>
        <w:tcPr>
          <w:tcW w:w="3270" w:type="dxa"/>
          <w:gridSpan w:val="2"/>
          <w:tcBorders>
            <w:top w:val="single" w:sz="8" w:space="0" w:color="auto"/>
          </w:tcBorders>
        </w:tcPr>
        <w:p w:rsidR="00DC4DE9" w:rsidRPr="009E0600" w:rsidRDefault="00DC4DE9" w:rsidP="00F9722A">
          <w:pPr>
            <w:rPr>
              <w:sz w:val="20"/>
              <w:szCs w:val="20"/>
            </w:rPr>
          </w:pPr>
          <w:r w:rsidRPr="009E0600">
            <w:rPr>
              <w:b/>
              <w:bCs/>
              <w:sz w:val="20"/>
              <w:szCs w:val="20"/>
            </w:rPr>
            <w:t xml:space="preserve">SAYFA NO: </w:t>
          </w:r>
          <w:r w:rsidRPr="009E0600">
            <w:rPr>
              <w:b/>
              <w:sz w:val="20"/>
              <w:szCs w:val="20"/>
            </w:rPr>
            <w:fldChar w:fldCharType="begin"/>
          </w:r>
          <w:r w:rsidRPr="009E0600">
            <w:rPr>
              <w:b/>
              <w:sz w:val="20"/>
              <w:szCs w:val="20"/>
            </w:rPr>
            <w:instrText xml:space="preserve"> PAGE </w:instrText>
          </w:r>
          <w:r w:rsidRPr="009E0600">
            <w:rPr>
              <w:b/>
              <w:sz w:val="20"/>
              <w:szCs w:val="20"/>
            </w:rPr>
            <w:fldChar w:fldCharType="separate"/>
          </w:r>
          <w:r w:rsidR="00AB7B1E">
            <w:rPr>
              <w:b/>
              <w:noProof/>
              <w:sz w:val="20"/>
              <w:szCs w:val="20"/>
            </w:rPr>
            <w:t>9</w:t>
          </w:r>
          <w:r w:rsidRPr="009E0600">
            <w:rPr>
              <w:b/>
              <w:sz w:val="20"/>
              <w:szCs w:val="20"/>
            </w:rPr>
            <w:fldChar w:fldCharType="end"/>
          </w:r>
          <w:r w:rsidRPr="009E0600">
            <w:rPr>
              <w:b/>
              <w:sz w:val="20"/>
              <w:szCs w:val="20"/>
            </w:rPr>
            <w:t xml:space="preserve"> / </w:t>
          </w:r>
          <w:r w:rsidRPr="009E0600">
            <w:rPr>
              <w:b/>
              <w:sz w:val="20"/>
              <w:szCs w:val="20"/>
            </w:rPr>
            <w:fldChar w:fldCharType="begin"/>
          </w:r>
          <w:r w:rsidRPr="009E0600">
            <w:rPr>
              <w:b/>
              <w:sz w:val="20"/>
              <w:szCs w:val="20"/>
            </w:rPr>
            <w:instrText xml:space="preserve"> NUMPAGES </w:instrText>
          </w:r>
          <w:r w:rsidRPr="009E0600">
            <w:rPr>
              <w:b/>
              <w:sz w:val="20"/>
              <w:szCs w:val="20"/>
            </w:rPr>
            <w:fldChar w:fldCharType="separate"/>
          </w:r>
          <w:r w:rsidR="00AB7B1E">
            <w:rPr>
              <w:b/>
              <w:noProof/>
              <w:sz w:val="20"/>
              <w:szCs w:val="20"/>
            </w:rPr>
            <w:t>9</w:t>
          </w:r>
          <w:r w:rsidRPr="009E0600">
            <w:rPr>
              <w:b/>
              <w:sz w:val="20"/>
              <w:szCs w:val="20"/>
            </w:rPr>
            <w:fldChar w:fldCharType="end"/>
          </w:r>
        </w:p>
      </w:tc>
    </w:tr>
    <w:tr w:rsidR="00DC4DE9" w:rsidRPr="00EC7DEB" w:rsidTr="00C5201C">
      <w:trPr>
        <w:trHeight w:val="147"/>
      </w:trPr>
      <w:tc>
        <w:tcPr>
          <w:tcW w:w="16301" w:type="dxa"/>
          <w:gridSpan w:val="14"/>
        </w:tcPr>
        <w:p w:rsidR="00DC4DE9" w:rsidRPr="00581FC2" w:rsidRDefault="00DC4DE9" w:rsidP="00581FC2">
          <w:pPr>
            <w:rPr>
              <w:b/>
              <w:bCs/>
              <w:sz w:val="18"/>
              <w:szCs w:val="18"/>
            </w:rPr>
          </w:pPr>
          <w:r>
            <w:rPr>
              <w:b/>
              <w:color w:val="FF0000"/>
              <w:sz w:val="18"/>
              <w:szCs w:val="18"/>
            </w:rPr>
            <w:t xml:space="preserve">                                                                                                    </w:t>
          </w:r>
          <w:r w:rsidR="00AB7B1E">
            <w:rPr>
              <w:b/>
              <w:color w:val="FF0000"/>
              <w:sz w:val="18"/>
              <w:szCs w:val="18"/>
            </w:rPr>
            <w:t xml:space="preserve">                            2021</w:t>
          </w:r>
          <w:r w:rsidRPr="00581FC2">
            <w:rPr>
              <w:b/>
              <w:color w:val="FF0000"/>
              <w:sz w:val="18"/>
              <w:szCs w:val="18"/>
            </w:rPr>
            <w:t xml:space="preserve"> YILI HİZMETİÇİ EĞİTİM PLANI</w:t>
          </w:r>
        </w:p>
      </w:tc>
    </w:tr>
    <w:tr w:rsidR="00DC4DE9" w:rsidRPr="00EC7DEB" w:rsidTr="003C28EF">
      <w:trPr>
        <w:trHeight w:val="754"/>
      </w:trPr>
      <w:tc>
        <w:tcPr>
          <w:tcW w:w="416" w:type="dxa"/>
          <w:shd w:val="clear" w:color="auto" w:fill="00B0F0"/>
          <w:vAlign w:val="center"/>
        </w:tcPr>
        <w:p w:rsidR="00DC4DE9" w:rsidRPr="00EC7DEB" w:rsidRDefault="00DC4DE9" w:rsidP="00F9722A">
          <w:pPr>
            <w:jc w:val="center"/>
            <w:rPr>
              <w:b/>
              <w:sz w:val="18"/>
              <w:szCs w:val="18"/>
            </w:rPr>
          </w:pPr>
          <w:r w:rsidRPr="00EC7DEB">
            <w:rPr>
              <w:b/>
              <w:sz w:val="18"/>
              <w:szCs w:val="18"/>
            </w:rPr>
            <w:t>No</w:t>
          </w:r>
        </w:p>
      </w:tc>
      <w:tc>
        <w:tcPr>
          <w:tcW w:w="1739" w:type="dxa"/>
          <w:shd w:val="clear" w:color="auto" w:fill="00B0F0"/>
          <w:vAlign w:val="center"/>
        </w:tcPr>
        <w:p w:rsidR="00DC4DE9" w:rsidRPr="00EC7DEB" w:rsidRDefault="00DC4DE9" w:rsidP="00F9722A">
          <w:pPr>
            <w:jc w:val="center"/>
            <w:rPr>
              <w:b/>
              <w:sz w:val="20"/>
              <w:szCs w:val="20"/>
            </w:rPr>
          </w:pPr>
          <w:r w:rsidRPr="00EC7DEB">
            <w:rPr>
              <w:b/>
              <w:sz w:val="20"/>
              <w:szCs w:val="20"/>
            </w:rPr>
            <w:t>Eğitimin Adı</w:t>
          </w:r>
        </w:p>
      </w:tc>
      <w:tc>
        <w:tcPr>
          <w:tcW w:w="2655" w:type="dxa"/>
          <w:gridSpan w:val="2"/>
          <w:shd w:val="clear" w:color="auto" w:fill="00B0F0"/>
        </w:tcPr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</w:p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  <w:r w:rsidRPr="00581FC2">
            <w:rPr>
              <w:b/>
              <w:sz w:val="18"/>
              <w:szCs w:val="18"/>
            </w:rPr>
            <w:t>Eğitimin İçeriğine İlişkin Genel Başlıklar</w:t>
          </w:r>
        </w:p>
      </w:tc>
      <w:tc>
        <w:tcPr>
          <w:tcW w:w="2410" w:type="dxa"/>
          <w:gridSpan w:val="2"/>
          <w:shd w:val="clear" w:color="auto" w:fill="00B0F0"/>
          <w:vAlign w:val="center"/>
        </w:tcPr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  <w:r w:rsidRPr="00581FC2">
            <w:rPr>
              <w:b/>
              <w:sz w:val="18"/>
              <w:szCs w:val="18"/>
            </w:rPr>
            <w:t>Eğitimin Amaç ve Hedefleri</w:t>
          </w:r>
        </w:p>
      </w:tc>
      <w:tc>
        <w:tcPr>
          <w:tcW w:w="1417" w:type="dxa"/>
          <w:shd w:val="clear" w:color="auto" w:fill="00B0F0"/>
        </w:tcPr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</w:p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  <w:r w:rsidRPr="00581FC2">
            <w:rPr>
              <w:b/>
              <w:sz w:val="18"/>
              <w:szCs w:val="18"/>
            </w:rPr>
            <w:t>Hedef Grup</w:t>
          </w:r>
        </w:p>
      </w:tc>
      <w:tc>
        <w:tcPr>
          <w:tcW w:w="1134" w:type="dxa"/>
          <w:gridSpan w:val="2"/>
          <w:shd w:val="clear" w:color="auto" w:fill="00B0F0"/>
          <w:vAlign w:val="center"/>
        </w:tcPr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  <w:r w:rsidRPr="00581FC2">
            <w:rPr>
              <w:b/>
              <w:sz w:val="18"/>
              <w:szCs w:val="18"/>
            </w:rPr>
            <w:t>Planlanan Eğitim Tarihi</w:t>
          </w:r>
        </w:p>
      </w:tc>
      <w:tc>
        <w:tcPr>
          <w:tcW w:w="851" w:type="dxa"/>
          <w:shd w:val="clear" w:color="auto" w:fill="00B0F0"/>
          <w:vAlign w:val="center"/>
        </w:tcPr>
        <w:p w:rsidR="00DC4DE9" w:rsidRPr="00581FC2" w:rsidRDefault="00DC4DE9" w:rsidP="00F9722A">
          <w:pPr>
            <w:jc w:val="center"/>
            <w:rPr>
              <w:b/>
              <w:sz w:val="18"/>
              <w:szCs w:val="18"/>
            </w:rPr>
          </w:pPr>
          <w:r w:rsidRPr="00581FC2">
            <w:rPr>
              <w:b/>
              <w:sz w:val="18"/>
              <w:szCs w:val="18"/>
            </w:rPr>
            <w:t>Eğitim Süresi</w:t>
          </w:r>
        </w:p>
      </w:tc>
      <w:tc>
        <w:tcPr>
          <w:tcW w:w="1143" w:type="dxa"/>
          <w:shd w:val="clear" w:color="auto" w:fill="00B0F0"/>
          <w:vAlign w:val="center"/>
        </w:tcPr>
        <w:p w:rsidR="00DC4DE9" w:rsidRPr="009E0600" w:rsidRDefault="00DC4DE9" w:rsidP="00F9722A">
          <w:pPr>
            <w:jc w:val="center"/>
            <w:rPr>
              <w:b/>
              <w:sz w:val="20"/>
              <w:szCs w:val="20"/>
            </w:rPr>
          </w:pPr>
          <w:r w:rsidRPr="009E0600">
            <w:rPr>
              <w:b/>
              <w:sz w:val="20"/>
              <w:szCs w:val="20"/>
            </w:rPr>
            <w:t>Eğitimin Yapılacağı Yer</w:t>
          </w:r>
        </w:p>
      </w:tc>
      <w:tc>
        <w:tcPr>
          <w:tcW w:w="1266" w:type="dxa"/>
          <w:shd w:val="clear" w:color="auto" w:fill="00B0F0"/>
          <w:vAlign w:val="center"/>
        </w:tcPr>
        <w:p w:rsidR="00DC4DE9" w:rsidRPr="009E0600" w:rsidRDefault="00DC4DE9" w:rsidP="00F9722A">
          <w:pPr>
            <w:jc w:val="center"/>
            <w:rPr>
              <w:b/>
              <w:sz w:val="20"/>
              <w:szCs w:val="20"/>
            </w:rPr>
          </w:pPr>
          <w:r w:rsidRPr="009E0600">
            <w:rPr>
              <w:b/>
              <w:sz w:val="20"/>
              <w:szCs w:val="20"/>
            </w:rPr>
            <w:t>Eğitim İçin Gerekli Materyaller</w:t>
          </w:r>
        </w:p>
      </w:tc>
      <w:tc>
        <w:tcPr>
          <w:tcW w:w="1560" w:type="dxa"/>
          <w:shd w:val="clear" w:color="auto" w:fill="00B0F0"/>
          <w:vAlign w:val="center"/>
        </w:tcPr>
        <w:p w:rsidR="00DC4DE9" w:rsidRPr="009E0600" w:rsidRDefault="00DC4DE9" w:rsidP="00F9722A">
          <w:pPr>
            <w:jc w:val="center"/>
            <w:rPr>
              <w:b/>
              <w:sz w:val="20"/>
              <w:szCs w:val="20"/>
            </w:rPr>
          </w:pPr>
          <w:r w:rsidRPr="009E0600">
            <w:rPr>
              <w:b/>
              <w:sz w:val="20"/>
              <w:szCs w:val="20"/>
            </w:rPr>
            <w:t xml:space="preserve">Eğitimcinin Adı / Soyadı ve </w:t>
          </w:r>
          <w:proofErr w:type="spellStart"/>
          <w:r w:rsidRPr="009E0600">
            <w:rPr>
              <w:b/>
              <w:sz w:val="20"/>
              <w:szCs w:val="20"/>
            </w:rPr>
            <w:t>Ünvanı</w:t>
          </w:r>
          <w:proofErr w:type="spellEnd"/>
        </w:p>
      </w:tc>
      <w:tc>
        <w:tcPr>
          <w:tcW w:w="1710" w:type="dxa"/>
          <w:shd w:val="clear" w:color="auto" w:fill="00B0F0"/>
          <w:vAlign w:val="center"/>
        </w:tcPr>
        <w:p w:rsidR="00DC4DE9" w:rsidRPr="009E0600" w:rsidRDefault="00DC4DE9" w:rsidP="00F9722A">
          <w:pPr>
            <w:jc w:val="center"/>
            <w:rPr>
              <w:b/>
              <w:sz w:val="20"/>
              <w:szCs w:val="20"/>
            </w:rPr>
          </w:pPr>
          <w:r w:rsidRPr="009E0600">
            <w:rPr>
              <w:b/>
              <w:sz w:val="20"/>
              <w:szCs w:val="20"/>
            </w:rPr>
            <w:t>Eğitim Yöntemi</w:t>
          </w:r>
        </w:p>
        <w:p w:rsidR="00DC4DE9" w:rsidRPr="009E0600" w:rsidRDefault="00DC4DE9" w:rsidP="00F9722A">
          <w:pPr>
            <w:jc w:val="center"/>
            <w:rPr>
              <w:b/>
              <w:sz w:val="20"/>
              <w:szCs w:val="20"/>
            </w:rPr>
          </w:pPr>
          <w:r w:rsidRPr="009E0600">
            <w:rPr>
              <w:b/>
              <w:sz w:val="20"/>
              <w:szCs w:val="20"/>
            </w:rPr>
            <w:t>Ve</w:t>
          </w:r>
        </w:p>
        <w:p w:rsidR="00DC4DE9" w:rsidRPr="009E0600" w:rsidRDefault="00DC4DE9" w:rsidP="00F9722A">
          <w:pPr>
            <w:jc w:val="center"/>
            <w:rPr>
              <w:b/>
              <w:sz w:val="20"/>
              <w:szCs w:val="20"/>
            </w:rPr>
          </w:pPr>
          <w:r w:rsidRPr="009E0600">
            <w:rPr>
              <w:b/>
              <w:sz w:val="20"/>
              <w:szCs w:val="20"/>
            </w:rPr>
            <w:t xml:space="preserve">(Değerlendirme) </w:t>
          </w:r>
        </w:p>
      </w:tc>
    </w:tr>
  </w:tbl>
  <w:p w:rsidR="00DC4DE9" w:rsidRDefault="00DC4D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B"/>
    <w:rsid w:val="00013C13"/>
    <w:rsid w:val="00035770"/>
    <w:rsid w:val="000B11A7"/>
    <w:rsid w:val="000C37E9"/>
    <w:rsid w:val="000D2295"/>
    <w:rsid w:val="000E0B54"/>
    <w:rsid w:val="000F7212"/>
    <w:rsid w:val="00104C61"/>
    <w:rsid w:val="00114D17"/>
    <w:rsid w:val="00140BDE"/>
    <w:rsid w:val="00141C3C"/>
    <w:rsid w:val="00144E9C"/>
    <w:rsid w:val="001468CA"/>
    <w:rsid w:val="001740EB"/>
    <w:rsid w:val="0017531C"/>
    <w:rsid w:val="001826B2"/>
    <w:rsid w:val="0019396A"/>
    <w:rsid w:val="00195C78"/>
    <w:rsid w:val="0019645F"/>
    <w:rsid w:val="001A578A"/>
    <w:rsid w:val="001B1E16"/>
    <w:rsid w:val="001B3D39"/>
    <w:rsid w:val="001C035B"/>
    <w:rsid w:val="001D05C0"/>
    <w:rsid w:val="001E4CD8"/>
    <w:rsid w:val="001F1470"/>
    <w:rsid w:val="001F6FB4"/>
    <w:rsid w:val="001F7070"/>
    <w:rsid w:val="00204786"/>
    <w:rsid w:val="002064C4"/>
    <w:rsid w:val="00226F11"/>
    <w:rsid w:val="002336A3"/>
    <w:rsid w:val="00251F87"/>
    <w:rsid w:val="0025459A"/>
    <w:rsid w:val="002549C9"/>
    <w:rsid w:val="00264C14"/>
    <w:rsid w:val="002A567F"/>
    <w:rsid w:val="002A6EEF"/>
    <w:rsid w:val="002C2512"/>
    <w:rsid w:val="002E5D1D"/>
    <w:rsid w:val="002F2321"/>
    <w:rsid w:val="002F3734"/>
    <w:rsid w:val="00301A30"/>
    <w:rsid w:val="00313DB4"/>
    <w:rsid w:val="00330AB4"/>
    <w:rsid w:val="00335FD2"/>
    <w:rsid w:val="00342D8D"/>
    <w:rsid w:val="003562A6"/>
    <w:rsid w:val="00364272"/>
    <w:rsid w:val="00365414"/>
    <w:rsid w:val="00374467"/>
    <w:rsid w:val="003752D5"/>
    <w:rsid w:val="003759E8"/>
    <w:rsid w:val="00383408"/>
    <w:rsid w:val="00393A72"/>
    <w:rsid w:val="003C28EF"/>
    <w:rsid w:val="003C4881"/>
    <w:rsid w:val="003C54C3"/>
    <w:rsid w:val="003E5529"/>
    <w:rsid w:val="003F4847"/>
    <w:rsid w:val="004266E8"/>
    <w:rsid w:val="0043798F"/>
    <w:rsid w:val="00443A86"/>
    <w:rsid w:val="00452625"/>
    <w:rsid w:val="004602C7"/>
    <w:rsid w:val="004630C3"/>
    <w:rsid w:val="00467788"/>
    <w:rsid w:val="0049211F"/>
    <w:rsid w:val="004B5AB2"/>
    <w:rsid w:val="004C02E6"/>
    <w:rsid w:val="004C31B4"/>
    <w:rsid w:val="004C3588"/>
    <w:rsid w:val="004E0162"/>
    <w:rsid w:val="004F486E"/>
    <w:rsid w:val="004F78D6"/>
    <w:rsid w:val="00512686"/>
    <w:rsid w:val="00530B8E"/>
    <w:rsid w:val="0053354D"/>
    <w:rsid w:val="00581FC2"/>
    <w:rsid w:val="00591A8C"/>
    <w:rsid w:val="005971DC"/>
    <w:rsid w:val="005E45AB"/>
    <w:rsid w:val="005E6D64"/>
    <w:rsid w:val="005E7AA1"/>
    <w:rsid w:val="005F1C66"/>
    <w:rsid w:val="005F61C6"/>
    <w:rsid w:val="005F7AEA"/>
    <w:rsid w:val="006369EB"/>
    <w:rsid w:val="00647276"/>
    <w:rsid w:val="00657EB4"/>
    <w:rsid w:val="006667B5"/>
    <w:rsid w:val="00693907"/>
    <w:rsid w:val="006B02D2"/>
    <w:rsid w:val="006D32C6"/>
    <w:rsid w:val="006F72C3"/>
    <w:rsid w:val="00713799"/>
    <w:rsid w:val="00730AD0"/>
    <w:rsid w:val="00746060"/>
    <w:rsid w:val="00765864"/>
    <w:rsid w:val="0077374F"/>
    <w:rsid w:val="00795A89"/>
    <w:rsid w:val="007A08EC"/>
    <w:rsid w:val="007B0525"/>
    <w:rsid w:val="007B5945"/>
    <w:rsid w:val="007B7C67"/>
    <w:rsid w:val="007C23D5"/>
    <w:rsid w:val="007F1B24"/>
    <w:rsid w:val="00804E6E"/>
    <w:rsid w:val="008229B2"/>
    <w:rsid w:val="008400C7"/>
    <w:rsid w:val="008518EE"/>
    <w:rsid w:val="00855601"/>
    <w:rsid w:val="008701CC"/>
    <w:rsid w:val="0087160B"/>
    <w:rsid w:val="00883C3A"/>
    <w:rsid w:val="008876B1"/>
    <w:rsid w:val="00893528"/>
    <w:rsid w:val="008958D3"/>
    <w:rsid w:val="008A4281"/>
    <w:rsid w:val="008A7C8B"/>
    <w:rsid w:val="008E194B"/>
    <w:rsid w:val="008F13D7"/>
    <w:rsid w:val="009128B4"/>
    <w:rsid w:val="00921E12"/>
    <w:rsid w:val="00926DE2"/>
    <w:rsid w:val="00934117"/>
    <w:rsid w:val="00940E27"/>
    <w:rsid w:val="009440B7"/>
    <w:rsid w:val="00961DA8"/>
    <w:rsid w:val="00973882"/>
    <w:rsid w:val="00976673"/>
    <w:rsid w:val="00983A13"/>
    <w:rsid w:val="00984DF4"/>
    <w:rsid w:val="00992462"/>
    <w:rsid w:val="009929F7"/>
    <w:rsid w:val="0099559D"/>
    <w:rsid w:val="009A2DFF"/>
    <w:rsid w:val="009A6A40"/>
    <w:rsid w:val="009A78EC"/>
    <w:rsid w:val="009C1227"/>
    <w:rsid w:val="009C3F00"/>
    <w:rsid w:val="009E0600"/>
    <w:rsid w:val="009E1882"/>
    <w:rsid w:val="009E5144"/>
    <w:rsid w:val="009E6B34"/>
    <w:rsid w:val="00A221DA"/>
    <w:rsid w:val="00A24D43"/>
    <w:rsid w:val="00A27A0D"/>
    <w:rsid w:val="00A54CD5"/>
    <w:rsid w:val="00A65CC4"/>
    <w:rsid w:val="00A8633E"/>
    <w:rsid w:val="00A91452"/>
    <w:rsid w:val="00A9446F"/>
    <w:rsid w:val="00AA41FC"/>
    <w:rsid w:val="00AA513B"/>
    <w:rsid w:val="00AB5B95"/>
    <w:rsid w:val="00AB7B1E"/>
    <w:rsid w:val="00AD4EB3"/>
    <w:rsid w:val="00AD7C9C"/>
    <w:rsid w:val="00AE1961"/>
    <w:rsid w:val="00AF54C9"/>
    <w:rsid w:val="00B0514B"/>
    <w:rsid w:val="00B15BA1"/>
    <w:rsid w:val="00B47D01"/>
    <w:rsid w:val="00B614DF"/>
    <w:rsid w:val="00BB57E5"/>
    <w:rsid w:val="00BC539B"/>
    <w:rsid w:val="00BE3CBA"/>
    <w:rsid w:val="00BE41D0"/>
    <w:rsid w:val="00C359EA"/>
    <w:rsid w:val="00C5201C"/>
    <w:rsid w:val="00C62BC9"/>
    <w:rsid w:val="00C62CA2"/>
    <w:rsid w:val="00C6689E"/>
    <w:rsid w:val="00C67BBD"/>
    <w:rsid w:val="00C81797"/>
    <w:rsid w:val="00CB07F5"/>
    <w:rsid w:val="00CB15B6"/>
    <w:rsid w:val="00CB4CD2"/>
    <w:rsid w:val="00CD6CE9"/>
    <w:rsid w:val="00CE7173"/>
    <w:rsid w:val="00CF3A6D"/>
    <w:rsid w:val="00D056D4"/>
    <w:rsid w:val="00D06614"/>
    <w:rsid w:val="00D113D7"/>
    <w:rsid w:val="00D5024B"/>
    <w:rsid w:val="00D55C31"/>
    <w:rsid w:val="00D92201"/>
    <w:rsid w:val="00D9245C"/>
    <w:rsid w:val="00D95C53"/>
    <w:rsid w:val="00DA3160"/>
    <w:rsid w:val="00DC4DE9"/>
    <w:rsid w:val="00E00ACA"/>
    <w:rsid w:val="00E02871"/>
    <w:rsid w:val="00E1251F"/>
    <w:rsid w:val="00E17447"/>
    <w:rsid w:val="00E17871"/>
    <w:rsid w:val="00E219D0"/>
    <w:rsid w:val="00E2372F"/>
    <w:rsid w:val="00E3304F"/>
    <w:rsid w:val="00E355CA"/>
    <w:rsid w:val="00E473A9"/>
    <w:rsid w:val="00E7360C"/>
    <w:rsid w:val="00EA32C4"/>
    <w:rsid w:val="00EB19AD"/>
    <w:rsid w:val="00EB491B"/>
    <w:rsid w:val="00EC7DEB"/>
    <w:rsid w:val="00ED628C"/>
    <w:rsid w:val="00EF33FE"/>
    <w:rsid w:val="00F01494"/>
    <w:rsid w:val="00F05996"/>
    <w:rsid w:val="00F40337"/>
    <w:rsid w:val="00F52EC9"/>
    <w:rsid w:val="00F571B9"/>
    <w:rsid w:val="00F646F8"/>
    <w:rsid w:val="00F772BE"/>
    <w:rsid w:val="00F9722A"/>
    <w:rsid w:val="00FA20AC"/>
    <w:rsid w:val="00FA3EAF"/>
    <w:rsid w:val="00FB000C"/>
    <w:rsid w:val="00FB28E2"/>
    <w:rsid w:val="00FB296F"/>
    <w:rsid w:val="00FC40BA"/>
    <w:rsid w:val="00FD029B"/>
    <w:rsid w:val="00FD4183"/>
    <w:rsid w:val="00FD4C19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40CA1-ECF2-4BAD-8BC5-A4AE9EF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716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C7DEB"/>
  </w:style>
  <w:style w:type="paragraph" w:styleId="Altbilgi">
    <w:name w:val="footer"/>
    <w:basedOn w:val="Normal"/>
    <w:link w:val="AltbilgiChar"/>
    <w:uiPriority w:val="99"/>
    <w:unhideWhenUsed/>
    <w:rsid w:val="00EC7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C7DEB"/>
  </w:style>
  <w:style w:type="paragraph" w:styleId="BalonMetni">
    <w:name w:val="Balloon Text"/>
    <w:basedOn w:val="Normal"/>
    <w:link w:val="BalonMetniChar"/>
    <w:uiPriority w:val="99"/>
    <w:semiHidden/>
    <w:unhideWhenUsed/>
    <w:rsid w:val="00EC7DE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DE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A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6472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72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7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72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727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716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C02E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B5A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Demir</dc:creator>
  <cp:keywords/>
  <dc:description/>
  <cp:lastModifiedBy>egitim1</cp:lastModifiedBy>
  <cp:revision>13</cp:revision>
  <cp:lastPrinted>2019-11-26T07:50:00Z</cp:lastPrinted>
  <dcterms:created xsi:type="dcterms:W3CDTF">2021-01-05T08:20:00Z</dcterms:created>
  <dcterms:modified xsi:type="dcterms:W3CDTF">2021-01-07T09:05:00Z</dcterms:modified>
</cp:coreProperties>
</file>